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DF96"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F683D9B" wp14:editId="4D10203A">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13A54CFE" w14:textId="77777777" w:rsidR="00A71B40" w:rsidRPr="002F65A6" w:rsidRDefault="00A71B40" w:rsidP="00003642">
      <w:pPr>
        <w:pStyle w:val="Tekstpodstawowy"/>
        <w:ind w:right="-427"/>
        <w:jc w:val="both"/>
        <w:rPr>
          <w:rFonts w:ascii="Adagio_Slab" w:hAnsi="Adagio_Slab"/>
          <w:sz w:val="20"/>
        </w:rPr>
      </w:pPr>
    </w:p>
    <w:p w14:paraId="47877B66" w14:textId="77777777" w:rsidR="00A71B40" w:rsidRPr="002F65A6" w:rsidRDefault="00A71B40" w:rsidP="00003642">
      <w:pPr>
        <w:pStyle w:val="Tekstpodstawowy"/>
        <w:ind w:right="-427"/>
        <w:jc w:val="both"/>
        <w:rPr>
          <w:rFonts w:ascii="Adagio_Slab" w:hAnsi="Adagio_Slab"/>
          <w:sz w:val="20"/>
        </w:rPr>
      </w:pPr>
    </w:p>
    <w:p w14:paraId="3395CAB4" w14:textId="77777777" w:rsidR="00A71B40" w:rsidRPr="002F65A6" w:rsidRDefault="00A71B40" w:rsidP="00003642">
      <w:pPr>
        <w:pStyle w:val="Tekstpodstawowy"/>
        <w:ind w:right="-427"/>
        <w:jc w:val="both"/>
        <w:rPr>
          <w:rFonts w:ascii="Adagio_Slab" w:hAnsi="Adagio_Slab"/>
          <w:sz w:val="20"/>
        </w:rPr>
      </w:pPr>
    </w:p>
    <w:p w14:paraId="148E1C48" w14:textId="77777777" w:rsidR="00A71B40" w:rsidRPr="002F65A6" w:rsidRDefault="00A71B40" w:rsidP="00003642">
      <w:pPr>
        <w:pStyle w:val="Tekstpodstawowy"/>
        <w:ind w:right="-427"/>
        <w:jc w:val="both"/>
        <w:rPr>
          <w:rFonts w:ascii="Adagio_Slab" w:hAnsi="Adagio_Slab"/>
          <w:sz w:val="20"/>
        </w:rPr>
      </w:pPr>
    </w:p>
    <w:p w14:paraId="2ADFB52C"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336299B" w14:textId="77777777" w:rsidR="00E44628" w:rsidRDefault="00E44628" w:rsidP="005F517F">
      <w:pPr>
        <w:pStyle w:val="Tekstpodstawowy"/>
        <w:jc w:val="center"/>
        <w:rPr>
          <w:rFonts w:ascii="Adagio_Slab" w:hAnsi="Adagio_Slab"/>
          <w:b/>
          <w:bCs/>
          <w:sz w:val="20"/>
        </w:rPr>
      </w:pPr>
    </w:p>
    <w:p w14:paraId="2FE70A3C"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4D805AFD" w14:textId="77777777" w:rsidR="0092232F" w:rsidRPr="005F517F" w:rsidRDefault="0092232F" w:rsidP="005F517F">
      <w:pPr>
        <w:pStyle w:val="Tekstpodstawowy"/>
        <w:jc w:val="center"/>
        <w:rPr>
          <w:rFonts w:ascii="Adagio_Slab" w:hAnsi="Adagio_Slab"/>
          <w:b/>
          <w:bCs/>
          <w:sz w:val="20"/>
        </w:rPr>
      </w:pPr>
    </w:p>
    <w:p w14:paraId="502F88C8" w14:textId="77777777" w:rsidR="007C0359" w:rsidRPr="00F1704C" w:rsidRDefault="004A1FBD" w:rsidP="004C346F">
      <w:pPr>
        <w:tabs>
          <w:tab w:val="left" w:pos="142"/>
        </w:tabs>
        <w:suppressAutoHyphens/>
        <w:spacing w:line="276" w:lineRule="auto"/>
        <w:ind w:left="567"/>
        <w:jc w:val="center"/>
        <w:rPr>
          <w:rFonts w:ascii="Adagio_Slab" w:hAnsi="Adagio_Slab"/>
          <w:b/>
          <w:bCs/>
          <w:color w:val="0000FF"/>
        </w:rPr>
      </w:pPr>
      <w:bookmarkStart w:id="0" w:name="_Hlk73360773"/>
      <w:bookmarkStart w:id="1" w:name="_Hlk64968781"/>
      <w:r w:rsidRPr="004A1FBD">
        <w:rPr>
          <w:rFonts w:ascii="Adagio_Slab" w:hAnsi="Adagio_Slab"/>
          <w:b/>
          <w:color w:val="0000FF"/>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w:t>
      </w:r>
      <w:r>
        <w:rPr>
          <w:rFonts w:ascii="Adagio_Slab" w:hAnsi="Adagio_Slab"/>
          <w:b/>
          <w:color w:val="0000FF"/>
        </w:rPr>
        <w:t xml:space="preserve"> </w:t>
      </w:r>
      <w:r w:rsidR="00AC430F" w:rsidRPr="00AC430F">
        <w:rPr>
          <w:rFonts w:ascii="Adagio_Slab" w:hAnsi="Adagio_Slab"/>
          <w:b/>
          <w:color w:val="0000FF"/>
        </w:rPr>
        <w:t>dla Instytutu Techniki Lotniczej i Mechaniki Stosowanej Wydziału Mechanicznego Energetyki i Lotnictwa Politechniki Warszawskiej</w:t>
      </w:r>
      <w:bookmarkEnd w:id="0"/>
      <w:r w:rsidR="00AC430F" w:rsidRPr="00AC430F">
        <w:rPr>
          <w:rFonts w:ascii="Adagio_Slab" w:hAnsi="Adagio_Slab"/>
          <w:b/>
          <w:color w:val="0000FF"/>
        </w:rPr>
        <w:t>.</w:t>
      </w:r>
    </w:p>
    <w:bookmarkEnd w:id="1"/>
    <w:p w14:paraId="4A9F3793" w14:textId="77777777" w:rsidR="00E44628" w:rsidRPr="00E44628" w:rsidRDefault="00E44628" w:rsidP="00006524">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 xml:space="preserve">ustawy </w:t>
      </w:r>
      <w:proofErr w:type="spellStart"/>
      <w:r w:rsidRPr="00E44628">
        <w:rPr>
          <w:rFonts w:ascii="Calibri" w:hAnsi="Calibri" w:cs="Calibri"/>
          <w:b/>
          <w:bCs/>
        </w:rPr>
        <w:t>Pzp</w:t>
      </w:r>
      <w:proofErr w:type="spellEnd"/>
    </w:p>
    <w:p w14:paraId="5923D0DA" w14:textId="77777777" w:rsidR="00A71B40" w:rsidRPr="002F65A6" w:rsidRDefault="00A71B40" w:rsidP="00003642">
      <w:pPr>
        <w:ind w:left="567" w:hanging="1276"/>
        <w:jc w:val="both"/>
        <w:rPr>
          <w:rFonts w:ascii="Adagio_Slab" w:hAnsi="Adagio_Slab"/>
          <w:b/>
          <w:sz w:val="20"/>
          <w:szCs w:val="20"/>
        </w:rPr>
      </w:pPr>
    </w:p>
    <w:p w14:paraId="4E101BDA" w14:textId="77777777" w:rsidR="00A71B40" w:rsidRPr="002F65A6" w:rsidRDefault="00A71B40" w:rsidP="00003642">
      <w:pPr>
        <w:ind w:left="2124" w:hanging="706"/>
        <w:jc w:val="both"/>
        <w:rPr>
          <w:rFonts w:ascii="Adagio_Slab" w:hAnsi="Adagio_Slab"/>
          <w:b/>
          <w:bCs/>
          <w:sz w:val="20"/>
          <w:szCs w:val="20"/>
        </w:rPr>
      </w:pPr>
    </w:p>
    <w:p w14:paraId="5B09602C" w14:textId="77777777" w:rsidR="00A71B40" w:rsidRPr="002F65A6" w:rsidRDefault="00A71B40" w:rsidP="00003642">
      <w:pPr>
        <w:ind w:left="2124" w:hanging="706"/>
        <w:jc w:val="both"/>
        <w:rPr>
          <w:rFonts w:ascii="Adagio_Slab" w:hAnsi="Adagio_Slab"/>
          <w:b/>
          <w:bCs/>
          <w:sz w:val="20"/>
          <w:szCs w:val="20"/>
        </w:rPr>
      </w:pPr>
    </w:p>
    <w:p w14:paraId="11BB59FE" w14:textId="77777777" w:rsidR="00A71B40" w:rsidRPr="002F65A6" w:rsidRDefault="00A71B40" w:rsidP="00003642">
      <w:pPr>
        <w:pStyle w:val="Tekstpodstawowy"/>
        <w:ind w:firstLine="4860"/>
        <w:jc w:val="both"/>
        <w:rPr>
          <w:rFonts w:ascii="Adagio_Slab" w:hAnsi="Adagio_Slab"/>
          <w:sz w:val="20"/>
        </w:rPr>
      </w:pPr>
    </w:p>
    <w:p w14:paraId="5B782F3A" w14:textId="77777777" w:rsidR="00A71B40" w:rsidRPr="002F65A6" w:rsidRDefault="00A71B40" w:rsidP="00003642">
      <w:pPr>
        <w:pStyle w:val="Tekstpodstawowy"/>
        <w:ind w:firstLine="4860"/>
        <w:jc w:val="both"/>
        <w:rPr>
          <w:rFonts w:ascii="Adagio_Slab" w:hAnsi="Adagio_Slab"/>
          <w:sz w:val="20"/>
        </w:rPr>
      </w:pPr>
    </w:p>
    <w:p w14:paraId="2CB8A8A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4329D2D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3689B42E"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5BD22625"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280E46B0"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46BAA155"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00CC1A17"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11A086" w14:textId="77777777" w:rsidR="00A71B40" w:rsidRPr="002F65A6" w:rsidRDefault="00A71B40" w:rsidP="00003642">
      <w:pPr>
        <w:pStyle w:val="Tekstpodstawowy"/>
        <w:jc w:val="both"/>
        <w:rPr>
          <w:rFonts w:ascii="Adagio_Slab" w:hAnsi="Adagio_Slab"/>
          <w:i/>
          <w:sz w:val="20"/>
        </w:rPr>
      </w:pPr>
    </w:p>
    <w:p w14:paraId="0C48090E" w14:textId="77777777" w:rsidR="00A71B40" w:rsidRPr="002F65A6" w:rsidRDefault="00A71B40" w:rsidP="00003642">
      <w:pPr>
        <w:pStyle w:val="Tekstpodstawowy"/>
        <w:jc w:val="both"/>
        <w:rPr>
          <w:rFonts w:ascii="Adagio_Slab" w:hAnsi="Adagio_Slab"/>
          <w:i/>
          <w:sz w:val="20"/>
        </w:rPr>
      </w:pPr>
    </w:p>
    <w:p w14:paraId="42900AEE" w14:textId="77777777" w:rsidR="00A71B40" w:rsidRPr="002F65A6" w:rsidRDefault="00A71B40" w:rsidP="00003642">
      <w:pPr>
        <w:pStyle w:val="Tekstpodstawowy"/>
        <w:jc w:val="both"/>
        <w:rPr>
          <w:rFonts w:ascii="Adagio_Slab" w:hAnsi="Adagio_Slab"/>
          <w:i/>
          <w:sz w:val="20"/>
        </w:rPr>
      </w:pPr>
    </w:p>
    <w:p w14:paraId="2B002E6E" w14:textId="22E31248"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837ADC">
        <w:rPr>
          <w:rFonts w:ascii="Adagio_Slab" w:hAnsi="Adagio_Slab"/>
          <w:iCs/>
          <w:sz w:val="20"/>
        </w:rPr>
        <w:t>08.</w:t>
      </w:r>
      <w:r w:rsidR="00DE567E">
        <w:rPr>
          <w:rFonts w:ascii="Adagio_Slab" w:hAnsi="Adagio_Slab"/>
          <w:iCs/>
          <w:sz w:val="20"/>
        </w:rPr>
        <w:t>0</w:t>
      </w:r>
      <w:r w:rsidR="00AC430F">
        <w:rPr>
          <w:rFonts w:ascii="Adagio_Slab" w:hAnsi="Adagio_Slab"/>
          <w:iCs/>
          <w:sz w:val="20"/>
        </w:rPr>
        <w:t>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41020B93" w14:textId="77777777" w:rsidR="0092232F" w:rsidRPr="002F65A6" w:rsidRDefault="0092232F" w:rsidP="00003642">
      <w:pPr>
        <w:pStyle w:val="Tekstpodstawowy"/>
        <w:spacing w:line="360" w:lineRule="auto"/>
        <w:ind w:left="-567" w:right="-427"/>
        <w:jc w:val="both"/>
        <w:rPr>
          <w:rFonts w:ascii="Adagio_Slab" w:hAnsi="Adagio_Slab"/>
          <w:sz w:val="20"/>
        </w:rPr>
      </w:pPr>
    </w:p>
    <w:p w14:paraId="0682E989" w14:textId="77777777" w:rsidR="005F517F" w:rsidRDefault="005F517F" w:rsidP="00003642">
      <w:pPr>
        <w:jc w:val="both"/>
        <w:rPr>
          <w:rFonts w:ascii="Adagio_Slab" w:hAnsi="Adagio_Slab"/>
          <w:sz w:val="20"/>
          <w:szCs w:val="20"/>
        </w:rPr>
      </w:pPr>
    </w:p>
    <w:p w14:paraId="6745EC28"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7EB11E65" wp14:editId="6BE7F3E9">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0081AE00"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09FCE5F5"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460EA512"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3ADF8A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2CC99D91"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4DAE853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3B3A4C87"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696A8F1" w14:textId="77777777" w:rsidR="00A71B40" w:rsidRPr="002F65A6" w:rsidRDefault="00A71B40" w:rsidP="00003642">
      <w:pPr>
        <w:pStyle w:val="tekstdokumentu"/>
        <w:spacing w:line="360" w:lineRule="auto"/>
        <w:rPr>
          <w:rFonts w:ascii="Adagio_Slab" w:hAnsi="Adagio_Slab"/>
          <w:sz w:val="20"/>
        </w:rPr>
      </w:pPr>
    </w:p>
    <w:p w14:paraId="1CDBED7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3C326FE9"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75FC0A8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612C7817"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0207FA3A" w14:textId="77777777" w:rsidR="00A71B40" w:rsidRPr="002F65A6" w:rsidRDefault="00A71B40" w:rsidP="00E5521E">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07173DD1" w14:textId="77777777" w:rsidR="002F65A6" w:rsidRDefault="002F65A6" w:rsidP="002F65A6">
      <w:pPr>
        <w:spacing w:line="360" w:lineRule="auto"/>
        <w:jc w:val="both"/>
        <w:rPr>
          <w:rFonts w:ascii="Adagio_Slab" w:hAnsi="Adagio_Slab"/>
          <w:sz w:val="20"/>
          <w:szCs w:val="20"/>
        </w:rPr>
      </w:pPr>
    </w:p>
    <w:p w14:paraId="21AB3DFE" w14:textId="77777777" w:rsidR="002F65A6" w:rsidRPr="002F65A6" w:rsidRDefault="002F65A6" w:rsidP="002F65A6">
      <w:pPr>
        <w:spacing w:line="360" w:lineRule="auto"/>
        <w:jc w:val="both"/>
        <w:rPr>
          <w:rFonts w:ascii="Adagio_Slab" w:hAnsi="Adagio_Slab"/>
          <w:sz w:val="20"/>
          <w:szCs w:val="20"/>
        </w:rPr>
      </w:pPr>
    </w:p>
    <w:p w14:paraId="4175F32F"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64FF2C53" w14:textId="77777777" w:rsidR="00A71B40" w:rsidRPr="002F65A6" w:rsidRDefault="00A71B40" w:rsidP="00003642">
      <w:pPr>
        <w:pStyle w:val="rozdzia"/>
        <w:spacing w:line="360" w:lineRule="auto"/>
        <w:jc w:val="both"/>
        <w:rPr>
          <w:rFonts w:ascii="Adagio_Slab" w:hAnsi="Adagio_Slab"/>
          <w:sz w:val="20"/>
          <w:szCs w:val="20"/>
        </w:rPr>
      </w:pPr>
    </w:p>
    <w:p w14:paraId="2C545102" w14:textId="77777777" w:rsidR="00A71B40" w:rsidRPr="002F65A6" w:rsidRDefault="00A71B40" w:rsidP="00003642">
      <w:pPr>
        <w:pStyle w:val="rozdzia"/>
        <w:jc w:val="both"/>
        <w:rPr>
          <w:rFonts w:ascii="Adagio_Slab" w:hAnsi="Adagio_Slab"/>
          <w:sz w:val="20"/>
          <w:szCs w:val="20"/>
        </w:rPr>
      </w:pPr>
    </w:p>
    <w:p w14:paraId="39B47FEF" w14:textId="77777777" w:rsidR="00A71B40" w:rsidRPr="002F65A6" w:rsidRDefault="00A71B40" w:rsidP="00003642">
      <w:pPr>
        <w:pStyle w:val="rozdzia"/>
        <w:jc w:val="both"/>
        <w:rPr>
          <w:rFonts w:ascii="Adagio_Slab" w:hAnsi="Adagio_Slab"/>
          <w:sz w:val="20"/>
          <w:szCs w:val="20"/>
        </w:rPr>
      </w:pPr>
    </w:p>
    <w:p w14:paraId="5C9CD53B" w14:textId="77777777" w:rsidR="00A71B40" w:rsidRDefault="00A71B40" w:rsidP="00003642">
      <w:pPr>
        <w:pStyle w:val="rozdzia"/>
        <w:jc w:val="both"/>
        <w:rPr>
          <w:rFonts w:ascii="Adagio_Slab" w:hAnsi="Adagio_Slab"/>
          <w:sz w:val="20"/>
          <w:szCs w:val="20"/>
        </w:rPr>
      </w:pPr>
    </w:p>
    <w:p w14:paraId="07AD175F" w14:textId="77777777" w:rsidR="002F65A6" w:rsidRDefault="002F65A6" w:rsidP="00003642">
      <w:pPr>
        <w:pStyle w:val="rozdzia"/>
        <w:jc w:val="both"/>
        <w:rPr>
          <w:rFonts w:ascii="Adagio_Slab" w:hAnsi="Adagio_Slab"/>
          <w:sz w:val="20"/>
          <w:szCs w:val="20"/>
        </w:rPr>
      </w:pPr>
    </w:p>
    <w:p w14:paraId="1666504F" w14:textId="77777777" w:rsidR="002F65A6" w:rsidRDefault="002F65A6" w:rsidP="00003642">
      <w:pPr>
        <w:pStyle w:val="rozdzia"/>
        <w:jc w:val="both"/>
        <w:rPr>
          <w:rFonts w:ascii="Adagio_Slab" w:hAnsi="Adagio_Slab"/>
          <w:sz w:val="20"/>
          <w:szCs w:val="20"/>
        </w:rPr>
      </w:pPr>
    </w:p>
    <w:p w14:paraId="6E23B466" w14:textId="77777777" w:rsidR="002F65A6" w:rsidRDefault="002F65A6" w:rsidP="00003642">
      <w:pPr>
        <w:pStyle w:val="rozdzia"/>
        <w:jc w:val="both"/>
        <w:rPr>
          <w:rFonts w:ascii="Adagio_Slab" w:hAnsi="Adagio_Slab"/>
          <w:sz w:val="20"/>
          <w:szCs w:val="20"/>
        </w:rPr>
      </w:pPr>
    </w:p>
    <w:p w14:paraId="6ACC94C1" w14:textId="77777777" w:rsidR="002F65A6" w:rsidRDefault="002F65A6" w:rsidP="00003642">
      <w:pPr>
        <w:pStyle w:val="rozdzia"/>
        <w:jc w:val="both"/>
        <w:rPr>
          <w:rFonts w:ascii="Adagio_Slab" w:hAnsi="Adagio_Slab"/>
          <w:sz w:val="20"/>
          <w:szCs w:val="20"/>
        </w:rPr>
      </w:pPr>
    </w:p>
    <w:p w14:paraId="457398F0" w14:textId="77777777" w:rsidR="002F65A6" w:rsidRDefault="002F65A6" w:rsidP="00003642">
      <w:pPr>
        <w:pStyle w:val="rozdzia"/>
        <w:jc w:val="both"/>
        <w:rPr>
          <w:rFonts w:ascii="Adagio_Slab" w:hAnsi="Adagio_Slab"/>
          <w:sz w:val="20"/>
          <w:szCs w:val="20"/>
        </w:rPr>
      </w:pPr>
    </w:p>
    <w:p w14:paraId="7EBF0D85" w14:textId="77777777" w:rsidR="002F65A6" w:rsidRDefault="002F65A6" w:rsidP="00003642">
      <w:pPr>
        <w:pStyle w:val="rozdzia"/>
        <w:jc w:val="both"/>
        <w:rPr>
          <w:rFonts w:ascii="Adagio_Slab" w:hAnsi="Adagio_Slab"/>
          <w:sz w:val="20"/>
          <w:szCs w:val="20"/>
        </w:rPr>
      </w:pPr>
    </w:p>
    <w:p w14:paraId="02769B76" w14:textId="77777777" w:rsidR="002F65A6" w:rsidRDefault="002F65A6" w:rsidP="00003642">
      <w:pPr>
        <w:pStyle w:val="rozdzia"/>
        <w:jc w:val="both"/>
        <w:rPr>
          <w:rFonts w:ascii="Adagio_Slab" w:hAnsi="Adagio_Slab"/>
          <w:sz w:val="20"/>
          <w:szCs w:val="20"/>
        </w:rPr>
      </w:pPr>
    </w:p>
    <w:p w14:paraId="1B369FF6" w14:textId="77777777" w:rsidR="002F65A6" w:rsidRDefault="002F65A6" w:rsidP="00003642">
      <w:pPr>
        <w:pStyle w:val="rozdzia"/>
        <w:jc w:val="both"/>
        <w:rPr>
          <w:rFonts w:ascii="Adagio_Slab" w:hAnsi="Adagio_Slab"/>
          <w:sz w:val="20"/>
          <w:szCs w:val="20"/>
        </w:rPr>
      </w:pPr>
    </w:p>
    <w:p w14:paraId="19A36CA6" w14:textId="77777777" w:rsidR="002F65A6" w:rsidRPr="002F65A6" w:rsidRDefault="002F65A6" w:rsidP="00003642">
      <w:pPr>
        <w:pStyle w:val="rozdzia"/>
        <w:jc w:val="both"/>
        <w:rPr>
          <w:rFonts w:ascii="Adagio_Slab" w:hAnsi="Adagio_Slab"/>
          <w:sz w:val="20"/>
          <w:szCs w:val="20"/>
        </w:rPr>
      </w:pPr>
    </w:p>
    <w:p w14:paraId="2D8BE357" w14:textId="77777777" w:rsidR="00A71B40" w:rsidRPr="002F65A6" w:rsidRDefault="00A71B40" w:rsidP="00003642">
      <w:pPr>
        <w:pStyle w:val="rozdzia"/>
        <w:jc w:val="both"/>
        <w:rPr>
          <w:rFonts w:ascii="Adagio_Slab" w:hAnsi="Adagio_Slab"/>
          <w:sz w:val="20"/>
          <w:szCs w:val="20"/>
        </w:rPr>
      </w:pPr>
    </w:p>
    <w:p w14:paraId="6A9D3B92" w14:textId="77777777" w:rsidR="00A71B40" w:rsidRPr="002F65A6" w:rsidRDefault="00A71B40" w:rsidP="00003642">
      <w:pPr>
        <w:pStyle w:val="rozdzia"/>
        <w:jc w:val="both"/>
        <w:rPr>
          <w:rFonts w:ascii="Adagio_Slab" w:hAnsi="Adagio_Slab"/>
          <w:sz w:val="20"/>
          <w:szCs w:val="20"/>
        </w:rPr>
      </w:pPr>
    </w:p>
    <w:p w14:paraId="2D034E5F" w14:textId="77777777" w:rsidR="00A71B40" w:rsidRPr="002F65A6" w:rsidRDefault="00A71B40" w:rsidP="00003642">
      <w:pPr>
        <w:pStyle w:val="rozdzia"/>
        <w:jc w:val="both"/>
        <w:rPr>
          <w:rFonts w:ascii="Adagio_Slab" w:hAnsi="Adagio_Slab"/>
          <w:sz w:val="20"/>
          <w:szCs w:val="20"/>
        </w:rPr>
      </w:pPr>
    </w:p>
    <w:p w14:paraId="72E24F6D" w14:textId="77777777" w:rsidR="00A71B40" w:rsidRPr="002F65A6" w:rsidRDefault="00A71B40" w:rsidP="00003642">
      <w:pPr>
        <w:pStyle w:val="rozdzia"/>
        <w:jc w:val="both"/>
        <w:rPr>
          <w:rFonts w:ascii="Adagio_Slab" w:hAnsi="Adagio_Slab"/>
          <w:sz w:val="20"/>
          <w:szCs w:val="20"/>
        </w:rPr>
      </w:pPr>
    </w:p>
    <w:p w14:paraId="6F0DFC49" w14:textId="77777777" w:rsidR="00A71B40" w:rsidRPr="002F65A6" w:rsidRDefault="00A71B40" w:rsidP="00003642">
      <w:pPr>
        <w:pStyle w:val="rozdzia"/>
        <w:jc w:val="both"/>
        <w:rPr>
          <w:rFonts w:ascii="Adagio_Slab" w:hAnsi="Adagio_Slab"/>
          <w:sz w:val="20"/>
          <w:szCs w:val="20"/>
        </w:rPr>
      </w:pPr>
    </w:p>
    <w:p w14:paraId="069467BF" w14:textId="77777777" w:rsidR="00A71B40" w:rsidRPr="002F65A6" w:rsidRDefault="00A71B40" w:rsidP="00003642">
      <w:pPr>
        <w:pStyle w:val="rozdzia"/>
        <w:jc w:val="both"/>
        <w:rPr>
          <w:rFonts w:ascii="Adagio_Slab" w:hAnsi="Adagio_Slab"/>
          <w:sz w:val="20"/>
          <w:szCs w:val="20"/>
        </w:rPr>
      </w:pPr>
    </w:p>
    <w:p w14:paraId="065CBB2B" w14:textId="77777777" w:rsidR="00A71B40" w:rsidRPr="002F65A6" w:rsidRDefault="00A71B40" w:rsidP="00003642">
      <w:pPr>
        <w:pStyle w:val="rozdzia"/>
        <w:jc w:val="both"/>
        <w:rPr>
          <w:rFonts w:ascii="Adagio_Slab" w:hAnsi="Adagio_Slab"/>
          <w:sz w:val="20"/>
          <w:szCs w:val="20"/>
        </w:rPr>
      </w:pPr>
    </w:p>
    <w:p w14:paraId="2E851D9D" w14:textId="77777777" w:rsidR="00A71B40" w:rsidRPr="002F65A6" w:rsidRDefault="00A71B40" w:rsidP="00003642">
      <w:pPr>
        <w:pStyle w:val="rozdzia"/>
        <w:jc w:val="both"/>
        <w:rPr>
          <w:rFonts w:ascii="Adagio_Slab" w:hAnsi="Adagio_Slab"/>
          <w:sz w:val="20"/>
          <w:szCs w:val="20"/>
        </w:rPr>
      </w:pPr>
    </w:p>
    <w:p w14:paraId="43CDE454" w14:textId="77777777" w:rsidR="002F65A6" w:rsidRDefault="002F65A6" w:rsidP="002F65A6">
      <w:pPr>
        <w:pStyle w:val="rozdzia"/>
        <w:rPr>
          <w:rFonts w:ascii="Adagio_Slab" w:hAnsi="Adagio_Slab"/>
          <w:sz w:val="20"/>
          <w:szCs w:val="20"/>
        </w:rPr>
      </w:pPr>
    </w:p>
    <w:p w14:paraId="4CBD519E" w14:textId="77777777" w:rsidR="002F65A6" w:rsidRDefault="002F65A6" w:rsidP="002F65A6">
      <w:pPr>
        <w:pStyle w:val="rozdzia"/>
        <w:rPr>
          <w:rFonts w:ascii="Adagio_Slab" w:hAnsi="Adagio_Slab"/>
          <w:sz w:val="20"/>
          <w:szCs w:val="20"/>
        </w:rPr>
      </w:pPr>
    </w:p>
    <w:p w14:paraId="15F0F1D8" w14:textId="77777777" w:rsidR="002F65A6" w:rsidRDefault="002F65A6" w:rsidP="002F65A6">
      <w:pPr>
        <w:pStyle w:val="rozdzia"/>
        <w:rPr>
          <w:rFonts w:ascii="Adagio_Slab" w:hAnsi="Adagio_Slab"/>
          <w:sz w:val="20"/>
          <w:szCs w:val="20"/>
        </w:rPr>
      </w:pPr>
    </w:p>
    <w:p w14:paraId="577A9DF8" w14:textId="77777777" w:rsidR="002F65A6" w:rsidRDefault="002F65A6" w:rsidP="002F65A6">
      <w:pPr>
        <w:pStyle w:val="rozdzia"/>
        <w:rPr>
          <w:rFonts w:ascii="Adagio_Slab" w:hAnsi="Adagio_Slab"/>
          <w:sz w:val="20"/>
          <w:szCs w:val="20"/>
        </w:rPr>
      </w:pPr>
    </w:p>
    <w:p w14:paraId="160B1D45" w14:textId="77777777" w:rsidR="002F65A6" w:rsidRDefault="002F65A6" w:rsidP="002F65A6">
      <w:pPr>
        <w:pStyle w:val="rozdzia"/>
        <w:rPr>
          <w:rFonts w:ascii="Adagio_Slab" w:hAnsi="Adagio_Slab"/>
          <w:sz w:val="20"/>
          <w:szCs w:val="20"/>
        </w:rPr>
      </w:pPr>
    </w:p>
    <w:p w14:paraId="436EA24E" w14:textId="77777777" w:rsidR="002F65A6" w:rsidRDefault="002F65A6" w:rsidP="002F65A6">
      <w:pPr>
        <w:pStyle w:val="rozdzia"/>
        <w:rPr>
          <w:rFonts w:ascii="Adagio_Slab" w:hAnsi="Adagio_Slab"/>
          <w:sz w:val="20"/>
          <w:szCs w:val="20"/>
        </w:rPr>
      </w:pPr>
    </w:p>
    <w:p w14:paraId="065553B2" w14:textId="77777777" w:rsidR="002F65A6" w:rsidRDefault="002F65A6" w:rsidP="002F65A6">
      <w:pPr>
        <w:pStyle w:val="rozdzia"/>
        <w:rPr>
          <w:rFonts w:ascii="Adagio_Slab" w:hAnsi="Adagio_Slab"/>
          <w:sz w:val="20"/>
          <w:szCs w:val="20"/>
        </w:rPr>
      </w:pPr>
    </w:p>
    <w:p w14:paraId="12788079" w14:textId="77777777" w:rsidR="002F65A6" w:rsidRDefault="002F65A6" w:rsidP="002F65A6">
      <w:pPr>
        <w:pStyle w:val="rozdzia"/>
        <w:rPr>
          <w:rFonts w:ascii="Adagio_Slab" w:hAnsi="Adagio_Slab"/>
          <w:sz w:val="20"/>
          <w:szCs w:val="20"/>
        </w:rPr>
      </w:pPr>
    </w:p>
    <w:p w14:paraId="33E56D43" w14:textId="77777777" w:rsidR="002F65A6" w:rsidRDefault="002F65A6" w:rsidP="002F65A6">
      <w:pPr>
        <w:pStyle w:val="rozdzia"/>
        <w:rPr>
          <w:rFonts w:ascii="Adagio_Slab" w:hAnsi="Adagio_Slab"/>
          <w:sz w:val="20"/>
          <w:szCs w:val="20"/>
        </w:rPr>
      </w:pPr>
    </w:p>
    <w:p w14:paraId="039D6BE0" w14:textId="77777777" w:rsidR="002F65A6" w:rsidRDefault="002F65A6" w:rsidP="002F65A6">
      <w:pPr>
        <w:pStyle w:val="rozdzia"/>
        <w:rPr>
          <w:rFonts w:ascii="Adagio_Slab" w:hAnsi="Adagio_Slab"/>
          <w:sz w:val="20"/>
          <w:szCs w:val="20"/>
        </w:rPr>
      </w:pPr>
    </w:p>
    <w:p w14:paraId="49401D42" w14:textId="77777777" w:rsidR="002F65A6" w:rsidRDefault="002F65A6" w:rsidP="002F65A6">
      <w:pPr>
        <w:pStyle w:val="rozdzia"/>
        <w:rPr>
          <w:rFonts w:ascii="Adagio_Slab" w:hAnsi="Adagio_Slab"/>
          <w:sz w:val="20"/>
          <w:szCs w:val="20"/>
        </w:rPr>
      </w:pPr>
    </w:p>
    <w:p w14:paraId="3BAF3F40" w14:textId="77777777" w:rsidR="002F65A6" w:rsidRDefault="002F65A6" w:rsidP="002F65A6">
      <w:pPr>
        <w:pStyle w:val="rozdzia"/>
        <w:rPr>
          <w:rFonts w:ascii="Adagio_Slab" w:hAnsi="Adagio_Slab"/>
          <w:sz w:val="20"/>
          <w:szCs w:val="20"/>
        </w:rPr>
      </w:pPr>
    </w:p>
    <w:p w14:paraId="4D1A3EA9" w14:textId="77777777" w:rsidR="002F65A6" w:rsidRDefault="002F65A6" w:rsidP="002F65A6">
      <w:pPr>
        <w:pStyle w:val="rozdzia"/>
        <w:rPr>
          <w:rFonts w:ascii="Adagio_Slab" w:hAnsi="Adagio_Slab"/>
          <w:sz w:val="20"/>
          <w:szCs w:val="20"/>
        </w:rPr>
      </w:pPr>
    </w:p>
    <w:p w14:paraId="02E2AD05" w14:textId="77777777" w:rsidR="002F65A6" w:rsidRDefault="002F65A6" w:rsidP="002F65A6">
      <w:pPr>
        <w:pStyle w:val="rozdzia"/>
        <w:rPr>
          <w:rFonts w:ascii="Adagio_Slab" w:hAnsi="Adagio_Slab"/>
          <w:sz w:val="20"/>
          <w:szCs w:val="20"/>
        </w:rPr>
      </w:pPr>
    </w:p>
    <w:p w14:paraId="4D144134" w14:textId="77777777" w:rsidR="002F65A6" w:rsidRDefault="002F65A6" w:rsidP="002F65A6">
      <w:pPr>
        <w:pStyle w:val="rozdzia"/>
        <w:rPr>
          <w:rFonts w:ascii="Adagio_Slab" w:hAnsi="Adagio_Slab"/>
          <w:sz w:val="20"/>
          <w:szCs w:val="20"/>
        </w:rPr>
      </w:pPr>
    </w:p>
    <w:p w14:paraId="1D163E10" w14:textId="77777777" w:rsidR="002F65A6" w:rsidRDefault="002F65A6" w:rsidP="002F65A6">
      <w:pPr>
        <w:pStyle w:val="rozdzia"/>
        <w:rPr>
          <w:rFonts w:ascii="Adagio_Slab" w:hAnsi="Adagio_Slab"/>
          <w:sz w:val="20"/>
          <w:szCs w:val="20"/>
        </w:rPr>
      </w:pPr>
    </w:p>
    <w:p w14:paraId="7957B1F1" w14:textId="77777777" w:rsidR="002F65A6" w:rsidRDefault="002F65A6" w:rsidP="002F65A6">
      <w:pPr>
        <w:pStyle w:val="rozdzia"/>
        <w:rPr>
          <w:rFonts w:ascii="Adagio_Slab" w:hAnsi="Adagio_Slab"/>
          <w:sz w:val="20"/>
          <w:szCs w:val="20"/>
        </w:rPr>
      </w:pPr>
    </w:p>
    <w:p w14:paraId="34526B5B" w14:textId="77777777" w:rsidR="002F65A6" w:rsidRDefault="002F65A6" w:rsidP="002F65A6">
      <w:pPr>
        <w:pStyle w:val="rozdzia"/>
        <w:rPr>
          <w:rFonts w:ascii="Adagio_Slab" w:hAnsi="Adagio_Slab"/>
          <w:sz w:val="20"/>
          <w:szCs w:val="20"/>
        </w:rPr>
      </w:pPr>
    </w:p>
    <w:p w14:paraId="58ED3ED3" w14:textId="77777777" w:rsidR="002F65A6" w:rsidRDefault="002F65A6" w:rsidP="002F65A6">
      <w:pPr>
        <w:pStyle w:val="rozdzia"/>
        <w:rPr>
          <w:rFonts w:ascii="Adagio_Slab" w:hAnsi="Adagio_Slab"/>
          <w:sz w:val="20"/>
          <w:szCs w:val="20"/>
        </w:rPr>
      </w:pPr>
    </w:p>
    <w:p w14:paraId="20900A68" w14:textId="77777777" w:rsidR="002F65A6" w:rsidRDefault="002F65A6" w:rsidP="002F65A6">
      <w:pPr>
        <w:pStyle w:val="rozdzia"/>
        <w:rPr>
          <w:rFonts w:ascii="Adagio_Slab" w:hAnsi="Adagio_Slab"/>
          <w:sz w:val="20"/>
          <w:szCs w:val="20"/>
        </w:rPr>
      </w:pPr>
    </w:p>
    <w:p w14:paraId="50EC04E2"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984286C" w14:textId="77777777" w:rsidR="00A71B40" w:rsidRPr="002F65A6" w:rsidRDefault="00A71B40" w:rsidP="002F65A6">
      <w:pPr>
        <w:pStyle w:val="rozdzia"/>
        <w:rPr>
          <w:rFonts w:ascii="Adagio_Slab" w:hAnsi="Adagio_Slab"/>
          <w:sz w:val="20"/>
          <w:szCs w:val="20"/>
        </w:rPr>
      </w:pPr>
    </w:p>
    <w:p w14:paraId="2E0F744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21ED893D" w14:textId="77777777" w:rsidR="00A71B40" w:rsidRPr="002F65A6" w:rsidRDefault="00A71B40" w:rsidP="002F65A6">
      <w:pPr>
        <w:pStyle w:val="rozdzia"/>
        <w:rPr>
          <w:rFonts w:ascii="Adagio_Slab" w:hAnsi="Adagio_Slab"/>
          <w:sz w:val="20"/>
          <w:szCs w:val="20"/>
        </w:rPr>
      </w:pPr>
    </w:p>
    <w:p w14:paraId="30B6A5C7" w14:textId="77777777" w:rsidR="00A71B40" w:rsidRPr="002F65A6" w:rsidRDefault="00A71B40" w:rsidP="00D700D6">
      <w:pPr>
        <w:pStyle w:val="tytu"/>
      </w:pPr>
      <w:r w:rsidRPr="002F65A6">
        <w:br w:type="page"/>
      </w:r>
      <w:r w:rsidRPr="002F65A6">
        <w:lastRenderedPageBreak/>
        <w:t xml:space="preserve">Zamawiający. </w:t>
      </w:r>
    </w:p>
    <w:p w14:paraId="6A029B1B" w14:textId="77777777" w:rsidR="000F4229" w:rsidRPr="002F65A6" w:rsidRDefault="000F4229" w:rsidP="00D700D6">
      <w:pPr>
        <w:pStyle w:val="tytu"/>
        <w:rPr>
          <w:lang w:eastAsia="ar-SA"/>
        </w:rPr>
      </w:pPr>
      <w:bookmarkStart w:id="2" w:name="_Hlk67055461"/>
      <w:r w:rsidRPr="002F65A6">
        <w:rPr>
          <w:lang w:eastAsia="ar-SA"/>
        </w:rPr>
        <w:t>Politechnika Warszawska, Wydział Mechaniczny Energetyki i Lotnictwa,</w:t>
      </w:r>
    </w:p>
    <w:p w14:paraId="01055685" w14:textId="77777777" w:rsidR="000F4229" w:rsidRPr="002F65A6" w:rsidRDefault="000F4229" w:rsidP="00D700D6">
      <w:pPr>
        <w:pStyle w:val="tytu"/>
        <w:rPr>
          <w:lang w:eastAsia="ar-SA"/>
        </w:rPr>
      </w:pPr>
      <w:r w:rsidRPr="002F65A6">
        <w:rPr>
          <w:lang w:eastAsia="ar-SA"/>
        </w:rPr>
        <w:t>ul. Nowowiejska 24, 00-665 Warszawa</w:t>
      </w:r>
    </w:p>
    <w:bookmarkEnd w:id="2"/>
    <w:p w14:paraId="44D4DB85" w14:textId="77777777" w:rsidR="000F4229" w:rsidRPr="002F65A6" w:rsidRDefault="000F4229" w:rsidP="00D700D6">
      <w:pPr>
        <w:pStyle w:val="tytu"/>
        <w:rPr>
          <w:lang w:eastAsia="en-US"/>
        </w:rPr>
      </w:pPr>
      <w:r w:rsidRPr="002F65A6">
        <w:rPr>
          <w:lang w:eastAsia="en-US"/>
        </w:rPr>
        <w:t xml:space="preserve">NIP: 525-000-58-34; REGON: 000001554 </w:t>
      </w:r>
    </w:p>
    <w:p w14:paraId="34F667CB"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6BF899F4"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3B372339" w14:textId="77777777" w:rsidR="00A71B40" w:rsidRPr="002F65A6" w:rsidRDefault="00DE567E" w:rsidP="00E5521E">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4D4F05AB" w14:textId="77777777" w:rsidR="002F65A6" w:rsidRPr="00060111" w:rsidRDefault="002F65A6" w:rsidP="00D700D6">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6B99414B" w14:textId="77777777" w:rsidR="002F65A6" w:rsidRPr="00060111" w:rsidRDefault="002F65A6" w:rsidP="00D700D6">
      <w:pPr>
        <w:pStyle w:val="tytu"/>
        <w:rPr>
          <w:lang w:eastAsia="ar-SA"/>
        </w:rPr>
      </w:pPr>
      <w:r w:rsidRPr="00060111">
        <w:rPr>
          <w:lang w:eastAsia="ar-SA"/>
        </w:rPr>
        <w:t xml:space="preserve">ul. Nowowiejska 21/25, 00-665 Warszawa </w:t>
      </w:r>
    </w:p>
    <w:p w14:paraId="716AC1B8" w14:textId="77777777" w:rsidR="002F65A6" w:rsidRPr="00060111" w:rsidRDefault="002F65A6" w:rsidP="00D700D6">
      <w:pPr>
        <w:pStyle w:val="tytu"/>
        <w:rPr>
          <w:lang w:eastAsia="ar-SA"/>
        </w:rPr>
      </w:pPr>
      <w:r w:rsidRPr="00060111">
        <w:rPr>
          <w:lang w:eastAsia="ar-SA"/>
        </w:rPr>
        <w:t>Gmach Techniki Cieplnej, pokój nr 8</w:t>
      </w:r>
    </w:p>
    <w:p w14:paraId="2796AA34"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A0C5831"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26A03EB2"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6C9205E8"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38F98DEB"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58C634EE" w14:textId="77777777" w:rsidR="001246CF" w:rsidRPr="001246CF" w:rsidRDefault="001246CF" w:rsidP="003D3AB3">
      <w:pPr>
        <w:rPr>
          <w:lang w:val="en-US" w:eastAsia="ar-SA"/>
        </w:rPr>
      </w:pPr>
    </w:p>
    <w:p w14:paraId="46E97004"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047B3654" w14:textId="77777777" w:rsidR="00F9245E" w:rsidRDefault="00004BB4" w:rsidP="00E5521E">
      <w:pPr>
        <w:pStyle w:val="tytu"/>
        <w:numPr>
          <w:ilvl w:val="0"/>
          <w:numId w:val="40"/>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05DFE513" w14:textId="77777777" w:rsidR="00DE567E" w:rsidRDefault="00004BB4" w:rsidP="00E5521E">
      <w:pPr>
        <w:pStyle w:val="tytu"/>
        <w:numPr>
          <w:ilvl w:val="0"/>
          <w:numId w:val="40"/>
        </w:numPr>
      </w:pPr>
      <w:proofErr w:type="spellStart"/>
      <w:r w:rsidRPr="004D17DB">
        <w:t>ePUAPu</w:t>
      </w:r>
      <w:proofErr w:type="spellEnd"/>
      <w:r w:rsidRPr="004D17DB">
        <w:t xml:space="preserve"> https://epuap.gov.pl/wps/portal </w:t>
      </w:r>
    </w:p>
    <w:p w14:paraId="7963B1FC" w14:textId="77777777" w:rsidR="002F65A6" w:rsidRDefault="00004BB4" w:rsidP="00E5521E">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7E84FBCD" w14:textId="1D529565" w:rsidR="00DE567E" w:rsidRPr="001246CF" w:rsidRDefault="0044362D" w:rsidP="000D6C35">
      <w:pPr>
        <w:tabs>
          <w:tab w:val="num" w:pos="709"/>
        </w:tabs>
        <w:spacing w:line="360" w:lineRule="auto"/>
        <w:jc w:val="both"/>
      </w:pPr>
      <w:r w:rsidRPr="00837ADC">
        <w:rPr>
          <w:rFonts w:ascii="Adagio_Slab" w:hAnsi="Adagio_Slab"/>
          <w:sz w:val="20"/>
          <w:szCs w:val="20"/>
        </w:rPr>
        <w:t xml:space="preserve">ID postępowania: </w:t>
      </w:r>
      <w:r w:rsidR="000D6C35" w:rsidRPr="00837ADC">
        <w:rPr>
          <w:rFonts w:ascii="Adagio_Slab" w:hAnsi="Adagio_Slab"/>
          <w:sz w:val="20"/>
          <w:szCs w:val="20"/>
        </w:rPr>
        <w:t xml:space="preserve"> </w:t>
      </w:r>
      <w:r w:rsidR="00837ADC" w:rsidRPr="00837ADC">
        <w:rPr>
          <w:rFonts w:ascii="Adagio_Slab" w:hAnsi="Adagio_Slab"/>
          <w:sz w:val="20"/>
          <w:szCs w:val="20"/>
        </w:rPr>
        <w:t>23cf51d6-37df-441c-8e53-643d55ccacc6</w:t>
      </w:r>
    </w:p>
    <w:p w14:paraId="4EBCD76B" w14:textId="77777777" w:rsidR="00A71B40" w:rsidRPr="002F65A6" w:rsidRDefault="00B948E9" w:rsidP="00D700D6">
      <w:pPr>
        <w:pStyle w:val="tytu"/>
      </w:pPr>
      <w:r>
        <w:t>3.</w:t>
      </w:r>
      <w:r w:rsidR="00004BB4" w:rsidRPr="002F65A6" w:rsidDel="00004BB4">
        <w:t xml:space="preserve"> </w:t>
      </w:r>
      <w:r w:rsidR="00A71B40" w:rsidRPr="002F65A6">
        <w:t>Oznaczenie postępowania.</w:t>
      </w:r>
    </w:p>
    <w:p w14:paraId="3DA0F11F" w14:textId="77777777"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AC430F">
        <w:rPr>
          <w:rFonts w:ascii="Adagio_Slab" w:hAnsi="Adagio_Slab"/>
          <w:color w:val="0000FF"/>
          <w:sz w:val="20"/>
          <w:szCs w:val="20"/>
        </w:rPr>
        <w:t>1</w:t>
      </w:r>
      <w:r w:rsidR="004A1FBD">
        <w:rPr>
          <w:rFonts w:ascii="Adagio_Slab" w:hAnsi="Adagio_Slab"/>
          <w:color w:val="0000FF"/>
          <w:sz w:val="20"/>
          <w:szCs w:val="20"/>
        </w:rPr>
        <w:t>7</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624F16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0F1FA125" w14:textId="77777777" w:rsidR="001246CF" w:rsidRPr="002F65A6" w:rsidRDefault="001246CF" w:rsidP="003D3AB3">
      <w:pPr>
        <w:tabs>
          <w:tab w:val="num" w:pos="709"/>
        </w:tabs>
        <w:spacing w:line="360" w:lineRule="auto"/>
        <w:jc w:val="both"/>
        <w:rPr>
          <w:rFonts w:ascii="Adagio_Slab" w:hAnsi="Adagio_Slab"/>
          <w:sz w:val="20"/>
          <w:szCs w:val="20"/>
        </w:rPr>
      </w:pPr>
    </w:p>
    <w:p w14:paraId="4B75BE17" w14:textId="77777777" w:rsidR="00A71B40" w:rsidRPr="002F65A6" w:rsidRDefault="003D3AB3" w:rsidP="00D700D6">
      <w:pPr>
        <w:pStyle w:val="tytu"/>
      </w:pPr>
      <w:r>
        <w:t>4.</w:t>
      </w:r>
      <w:r w:rsidR="00A71B40" w:rsidRPr="002F65A6">
        <w:t>Tryb postępowania.</w:t>
      </w:r>
    </w:p>
    <w:p w14:paraId="7F0A544A"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4A509637" w14:textId="77777777" w:rsidR="001147F1" w:rsidRPr="002F65A6" w:rsidRDefault="001147F1" w:rsidP="003D3AB3">
      <w:pPr>
        <w:tabs>
          <w:tab w:val="num" w:pos="709"/>
        </w:tabs>
        <w:spacing w:line="360" w:lineRule="auto"/>
        <w:jc w:val="both"/>
        <w:rPr>
          <w:rFonts w:ascii="Adagio_Slab" w:hAnsi="Adagio_Slab"/>
          <w:sz w:val="20"/>
          <w:szCs w:val="20"/>
        </w:rPr>
      </w:pPr>
    </w:p>
    <w:p w14:paraId="109F9539" w14:textId="77777777" w:rsidR="00BA1257" w:rsidRDefault="00B948E9" w:rsidP="00D700D6">
      <w:pPr>
        <w:pStyle w:val="tytu"/>
      </w:pPr>
      <w:r>
        <w:t>5</w:t>
      </w:r>
      <w:r w:rsidR="00DE567E">
        <w:t xml:space="preserve">. </w:t>
      </w:r>
      <w:r w:rsidR="00A71B40" w:rsidRPr="002F65A6">
        <w:t>Przedmiot zamówienia.</w:t>
      </w:r>
    </w:p>
    <w:p w14:paraId="552C6BF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437E9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00AB715"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61E623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56A9C92B"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4A974884" w14:textId="77777777" w:rsidR="00B56B29" w:rsidRPr="00B56B29" w:rsidRDefault="00A71B40" w:rsidP="0055355D">
      <w:pPr>
        <w:pStyle w:val="Akapitzlist"/>
        <w:numPr>
          <w:ilvl w:val="1"/>
          <w:numId w:val="39"/>
        </w:numPr>
        <w:spacing w:line="360" w:lineRule="auto"/>
        <w:ind w:left="0" w:firstLine="0"/>
        <w:jc w:val="both"/>
        <w:rPr>
          <w:rFonts w:ascii="Adagio_Slab" w:hAnsi="Adagio_Slab"/>
          <w:sz w:val="20"/>
          <w:szCs w:val="20"/>
        </w:rPr>
      </w:pPr>
      <w:r w:rsidRPr="00B56B29">
        <w:rPr>
          <w:rFonts w:ascii="Adagio_Slab" w:hAnsi="Adagio_Slab"/>
          <w:sz w:val="20"/>
          <w:szCs w:val="20"/>
        </w:rPr>
        <w:t>Przedmiotem niniejszego zamówienia jest</w:t>
      </w:r>
      <w:r w:rsidRPr="00B56B29">
        <w:rPr>
          <w:rFonts w:ascii="Adagio_Slab" w:hAnsi="Adagio_Slab"/>
          <w:color w:val="000000"/>
          <w:sz w:val="20"/>
          <w:szCs w:val="20"/>
        </w:rPr>
        <w:t xml:space="preserve"> </w:t>
      </w:r>
      <w:r w:rsidR="004A1FBD" w:rsidRPr="004A1FBD">
        <w:rPr>
          <w:rFonts w:ascii="Adagio_Slab" w:hAnsi="Adagio_Slab"/>
          <w:b/>
          <w:bCs/>
          <w:color w:val="0000FF"/>
          <w:sz w:val="20"/>
          <w:szCs w:val="20"/>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sidRPr="00B56B29">
        <w:rPr>
          <w:rFonts w:ascii="Adagio_Slab" w:hAnsi="Adagio_Slab"/>
          <w:b/>
          <w:bCs/>
          <w:color w:val="0000FF"/>
          <w:sz w:val="20"/>
          <w:szCs w:val="20"/>
        </w:rPr>
        <w:t>.</w:t>
      </w:r>
    </w:p>
    <w:p w14:paraId="28C5DE40" w14:textId="77777777" w:rsidR="008631AD" w:rsidRDefault="00A71B40" w:rsidP="00B56B29">
      <w:pPr>
        <w:pStyle w:val="Akapitzlist"/>
        <w:spacing w:line="360" w:lineRule="auto"/>
        <w:ind w:left="0"/>
        <w:jc w:val="both"/>
        <w:rPr>
          <w:rFonts w:ascii="Adagio_Slab" w:hAnsi="Adagio_Slab"/>
          <w:sz w:val="20"/>
          <w:szCs w:val="20"/>
        </w:rPr>
      </w:pPr>
      <w:r w:rsidRPr="00B56B29">
        <w:rPr>
          <w:rFonts w:ascii="Adagio_Slab" w:hAnsi="Adagio_Slab"/>
          <w:color w:val="000000"/>
          <w:sz w:val="20"/>
          <w:szCs w:val="20"/>
        </w:rPr>
        <w:lastRenderedPageBreak/>
        <w:t>CPV:</w:t>
      </w:r>
      <w:r w:rsidR="00F9245E" w:rsidRPr="00B56B29">
        <w:rPr>
          <w:rFonts w:ascii="Adagio_Slab" w:hAnsi="Adagio_Slab"/>
          <w:color w:val="000000"/>
          <w:sz w:val="20"/>
          <w:szCs w:val="20"/>
        </w:rPr>
        <w:t xml:space="preserve"> </w:t>
      </w:r>
      <w:r w:rsidR="004A1FBD">
        <w:rPr>
          <w:rFonts w:ascii="Adagio_Slab" w:hAnsi="Adagio_Slab"/>
          <w:sz w:val="20"/>
          <w:szCs w:val="20"/>
        </w:rPr>
        <w:t xml:space="preserve">31700000-3             </w:t>
      </w:r>
      <w:r w:rsidR="004A1FBD" w:rsidRPr="004A1FBD">
        <w:rPr>
          <w:rFonts w:ascii="Adagio_Slab" w:hAnsi="Adagio_Slab"/>
          <w:sz w:val="20"/>
          <w:szCs w:val="20"/>
        </w:rPr>
        <w:t>Urządzenia elektroniczne, elektromechaniczne i elektrotechniczne</w:t>
      </w:r>
    </w:p>
    <w:p w14:paraId="49EBFF1D" w14:textId="77777777" w:rsidR="004A1FBD" w:rsidRPr="00B56B29" w:rsidRDefault="004A1FBD" w:rsidP="00B56B29">
      <w:pPr>
        <w:pStyle w:val="Akapitzlist"/>
        <w:spacing w:line="360" w:lineRule="auto"/>
        <w:ind w:left="0"/>
        <w:jc w:val="both"/>
        <w:rPr>
          <w:rFonts w:ascii="Adagio_Slab" w:hAnsi="Adagio_Slab"/>
          <w:sz w:val="20"/>
          <w:szCs w:val="20"/>
        </w:rPr>
      </w:pPr>
      <w:r>
        <w:rPr>
          <w:rFonts w:ascii="Adagio_Slab" w:hAnsi="Adagio_Slab"/>
          <w:sz w:val="20"/>
          <w:szCs w:val="20"/>
        </w:rPr>
        <w:t xml:space="preserve">           31100000-7 </w:t>
      </w:r>
      <w:r w:rsidRPr="004A1FBD">
        <w:rPr>
          <w:rFonts w:ascii="Adagio_Slab" w:hAnsi="Adagio_Slab"/>
          <w:sz w:val="20"/>
          <w:szCs w:val="20"/>
        </w:rPr>
        <w:t xml:space="preserve"> </w:t>
      </w:r>
      <w:r w:rsidRPr="004A1FBD">
        <w:rPr>
          <w:rFonts w:ascii="Adagio_Slab" w:hAnsi="Adagio_Slab"/>
          <w:sz w:val="20"/>
          <w:szCs w:val="20"/>
        </w:rPr>
        <w:tab/>
        <w:t>Elektryczne silniki, generatory i transformatory</w:t>
      </w:r>
    </w:p>
    <w:p w14:paraId="7DA6C868" w14:textId="77777777" w:rsidR="00F9245E" w:rsidRPr="002F65A6" w:rsidRDefault="008631AD" w:rsidP="00003642">
      <w:pPr>
        <w:spacing w:line="360" w:lineRule="auto"/>
        <w:jc w:val="both"/>
        <w:rPr>
          <w:rFonts w:ascii="Adagio_Slab" w:hAnsi="Adagio_Slab"/>
          <w:color w:val="000000"/>
          <w:sz w:val="20"/>
          <w:szCs w:val="20"/>
        </w:rPr>
      </w:pPr>
      <w:r w:rsidRPr="008631AD">
        <w:rPr>
          <w:rFonts w:ascii="Adagio_Slab" w:hAnsi="Adagio_Slab"/>
          <w:sz w:val="20"/>
          <w:szCs w:val="20"/>
        </w:rPr>
        <w:tab/>
      </w:r>
      <w:r w:rsidRPr="008631AD">
        <w:rPr>
          <w:rFonts w:ascii="Adagio_Slab" w:hAnsi="Adagio_Slab"/>
          <w:sz w:val="20"/>
          <w:szCs w:val="20"/>
        </w:rPr>
        <w:tab/>
      </w:r>
      <w:r w:rsidRPr="008631AD">
        <w:rPr>
          <w:rFonts w:ascii="Adagio_Slab" w:hAnsi="Adagio_Slab"/>
          <w:sz w:val="20"/>
          <w:szCs w:val="20"/>
        </w:rPr>
        <w:tab/>
      </w:r>
    </w:p>
    <w:p w14:paraId="02634BED" w14:textId="77777777"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3664663D"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4B31345" w14:textId="77777777"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24F71822"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36659091"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7167D7B3"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37CAE3BE"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7D8FB148" w14:textId="77777777" w:rsidR="00D77C5D" w:rsidRPr="00C12D7E" w:rsidRDefault="00D77C5D" w:rsidP="00D77C5D">
      <w:pPr>
        <w:pStyle w:val="Tekstpodstawowy3"/>
        <w:rPr>
          <w:rFonts w:ascii="Arial" w:hAnsi="Arial" w:cs="Arial"/>
          <w:i w:val="0"/>
          <w:iCs w:val="0"/>
          <w:sz w:val="20"/>
          <w:szCs w:val="20"/>
        </w:rPr>
      </w:pPr>
    </w:p>
    <w:p w14:paraId="0C911F61" w14:textId="77777777" w:rsidR="00054B98" w:rsidRPr="003D6EA1"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3D6EA1">
        <w:rPr>
          <w:rFonts w:ascii="Adagio_Slab" w:hAnsi="Adagio_Slab" w:cs="Arial"/>
          <w:sz w:val="20"/>
          <w:szCs w:val="20"/>
        </w:rPr>
        <w:t xml:space="preserve">Zamawiający </w:t>
      </w:r>
      <w:r w:rsidR="008631AD" w:rsidRPr="003D6EA1">
        <w:rPr>
          <w:rFonts w:ascii="Adagio_Slab" w:hAnsi="Adagio_Slab" w:cs="Arial"/>
          <w:bCs/>
          <w:sz w:val="20"/>
          <w:szCs w:val="20"/>
        </w:rPr>
        <w:t xml:space="preserve"> </w:t>
      </w:r>
      <w:r w:rsidRPr="003D6EA1">
        <w:rPr>
          <w:rFonts w:ascii="Adagio_Slab" w:hAnsi="Adagio_Slab" w:cs="Arial"/>
          <w:bCs/>
          <w:sz w:val="20"/>
          <w:szCs w:val="20"/>
        </w:rPr>
        <w:t>dopuszcza składanie ofert częściowych</w:t>
      </w:r>
      <w:r w:rsidR="008631AD" w:rsidRPr="003D6EA1">
        <w:rPr>
          <w:rFonts w:ascii="Adagio_Slab" w:hAnsi="Adagio_Slab" w:cs="Arial"/>
          <w:bCs/>
          <w:sz w:val="20"/>
          <w:szCs w:val="20"/>
        </w:rPr>
        <w:t xml:space="preserve"> </w:t>
      </w:r>
      <w:r w:rsidR="00006524" w:rsidRPr="003D6EA1">
        <w:rPr>
          <w:rFonts w:ascii="Adagio_Slab" w:hAnsi="Adagio_Slab" w:cs="Arial"/>
          <w:bCs/>
          <w:sz w:val="20"/>
          <w:szCs w:val="20"/>
        </w:rPr>
        <w:t xml:space="preserve"> </w:t>
      </w:r>
      <w:r w:rsidR="004A1FBD">
        <w:rPr>
          <w:rFonts w:ascii="Adagio_Slab" w:hAnsi="Adagio_Slab" w:cs="Arial"/>
          <w:bCs/>
          <w:sz w:val="20"/>
          <w:szCs w:val="20"/>
        </w:rPr>
        <w:t>- 2 zadania</w:t>
      </w:r>
    </w:p>
    <w:bookmarkEnd w:id="3"/>
    <w:p w14:paraId="366D8868" w14:textId="77777777" w:rsidR="00054B98" w:rsidRPr="003D6EA1" w:rsidRDefault="00D77C5D" w:rsidP="00E5521E">
      <w:pPr>
        <w:pStyle w:val="Akapitzlist"/>
        <w:numPr>
          <w:ilvl w:val="1"/>
          <w:numId w:val="39"/>
        </w:numPr>
        <w:spacing w:line="360" w:lineRule="auto"/>
        <w:jc w:val="both"/>
        <w:rPr>
          <w:rFonts w:ascii="Adagio_Slab" w:hAnsi="Adagio_Slab"/>
          <w:sz w:val="20"/>
          <w:szCs w:val="20"/>
        </w:rPr>
      </w:pPr>
      <w:r w:rsidRPr="003D6EA1">
        <w:rPr>
          <w:rFonts w:ascii="Adagio_Slab" w:hAnsi="Adagio_Slab"/>
          <w:sz w:val="20"/>
          <w:szCs w:val="20"/>
        </w:rPr>
        <w:t xml:space="preserve">Zamawiający nie </w:t>
      </w:r>
      <w:r w:rsidRPr="003D6EA1">
        <w:rPr>
          <w:rFonts w:ascii="Adagio_Slab" w:eastAsia="TrebuchetMS" w:hAnsi="Adagio_Slab"/>
          <w:sz w:val="20"/>
          <w:szCs w:val="20"/>
        </w:rPr>
        <w:t>przewiduje udzielenia zamówień</w:t>
      </w:r>
      <w:r w:rsidR="00054B98" w:rsidRPr="003D6EA1">
        <w:rPr>
          <w:rFonts w:ascii="Adagio_Slab" w:eastAsia="TrebuchetMS" w:hAnsi="Adagio_Slab"/>
          <w:sz w:val="20"/>
          <w:szCs w:val="20"/>
        </w:rPr>
        <w:t xml:space="preserve">, </w:t>
      </w:r>
      <w:r w:rsidR="00054B98" w:rsidRPr="003D6EA1">
        <w:rPr>
          <w:rFonts w:ascii="Adagio_Slab" w:hAnsi="Adagio_Slab"/>
          <w:sz w:val="20"/>
          <w:szCs w:val="20"/>
        </w:rPr>
        <w:t xml:space="preserve">o </w:t>
      </w:r>
      <w:r w:rsidR="00054B98" w:rsidRPr="003D6EA1">
        <w:rPr>
          <w:rFonts w:ascii="Adagio_Slab" w:hAnsi="Adagio_Slab" w:cs="Arial"/>
          <w:sz w:val="20"/>
          <w:szCs w:val="20"/>
        </w:rPr>
        <w:t xml:space="preserve">których mowa w art. 214 ust. 1 pkt 8 ustawy </w:t>
      </w:r>
      <w:proofErr w:type="spellStart"/>
      <w:r w:rsidR="00054B98" w:rsidRPr="003D6EA1">
        <w:rPr>
          <w:rFonts w:ascii="Adagio_Slab" w:hAnsi="Adagio_Slab" w:cs="Arial"/>
          <w:sz w:val="20"/>
          <w:szCs w:val="20"/>
        </w:rPr>
        <w:t>Pzp</w:t>
      </w:r>
      <w:proofErr w:type="spellEnd"/>
      <w:r w:rsidR="00054B98" w:rsidRPr="003D6EA1">
        <w:rPr>
          <w:rFonts w:ascii="Adagio_Slab" w:hAnsi="Adagio_Slab" w:cs="Arial"/>
          <w:sz w:val="20"/>
          <w:szCs w:val="20"/>
        </w:rPr>
        <w:t>.</w:t>
      </w:r>
    </w:p>
    <w:p w14:paraId="2316D227" w14:textId="77777777" w:rsidR="00D77C5D" w:rsidRPr="003D6EA1"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r w:rsidRPr="003D6EA1">
        <w:rPr>
          <w:rFonts w:ascii="Adagio_Slab" w:hAnsi="Adagio_Slab" w:cs="Arial"/>
          <w:bCs/>
          <w:sz w:val="20"/>
          <w:szCs w:val="20"/>
        </w:rPr>
        <w:t>Zamawiający nie dopuszcza</w:t>
      </w:r>
      <w:r w:rsidRPr="003D6EA1">
        <w:rPr>
          <w:rFonts w:ascii="Adagio_Slab" w:hAnsi="Adagio_Slab" w:cs="Arial"/>
          <w:sz w:val="20"/>
          <w:szCs w:val="20"/>
        </w:rPr>
        <w:t xml:space="preserve"> składania ofert wariantowych</w:t>
      </w:r>
    </w:p>
    <w:bookmarkEnd w:id="4"/>
    <w:p w14:paraId="3D88E9E0" w14:textId="77777777" w:rsidR="00E224C4" w:rsidRPr="003D6EA1"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488109B2" w14:textId="77777777" w:rsidR="00A71B40" w:rsidRPr="003D6EA1" w:rsidRDefault="003D3AB3" w:rsidP="00D700D6">
      <w:pPr>
        <w:pStyle w:val="tytu"/>
      </w:pPr>
      <w:r w:rsidRPr="003D6EA1">
        <w:t>6.</w:t>
      </w:r>
      <w:r w:rsidR="00A71B40" w:rsidRPr="003D6EA1">
        <w:t xml:space="preserve">Termin realizacji zamówienia: </w:t>
      </w:r>
    </w:p>
    <w:p w14:paraId="195DCAE8" w14:textId="77777777" w:rsidR="00A71B40" w:rsidRPr="003D6EA1" w:rsidRDefault="00A71B40" w:rsidP="00003642">
      <w:pPr>
        <w:tabs>
          <w:tab w:val="num" w:pos="709"/>
        </w:tabs>
        <w:spacing w:line="360" w:lineRule="auto"/>
        <w:jc w:val="both"/>
        <w:rPr>
          <w:rFonts w:ascii="Adagio_Slab" w:hAnsi="Adagio_Slab"/>
          <w:b/>
          <w:bCs/>
          <w:color w:val="0000FF"/>
          <w:sz w:val="20"/>
          <w:szCs w:val="20"/>
        </w:rPr>
      </w:pPr>
      <w:r w:rsidRPr="003D6EA1">
        <w:rPr>
          <w:rFonts w:ascii="Adagio_Slab" w:hAnsi="Adagio_Slab"/>
          <w:sz w:val="20"/>
          <w:szCs w:val="20"/>
        </w:rPr>
        <w:t>Zamawiający wymaga, aby zamówienie zostało zrealizowane w terminie:</w:t>
      </w:r>
      <w:r w:rsidR="00762CF5" w:rsidRPr="003D6EA1" w:rsidDel="00762CF5">
        <w:rPr>
          <w:rFonts w:ascii="Adagio_Slab" w:hAnsi="Adagio_Slab"/>
          <w:sz w:val="20"/>
          <w:szCs w:val="20"/>
        </w:rPr>
        <w:t xml:space="preserve"> </w:t>
      </w:r>
      <w:r w:rsidR="00090F44" w:rsidRPr="003D6EA1">
        <w:rPr>
          <w:rFonts w:ascii="Adagio_Slab" w:hAnsi="Adagio_Slab"/>
          <w:b/>
          <w:bCs/>
          <w:color w:val="0000FF"/>
          <w:sz w:val="20"/>
          <w:szCs w:val="20"/>
        </w:rPr>
        <w:t xml:space="preserve">do </w:t>
      </w:r>
      <w:r w:rsidR="004A1FBD">
        <w:rPr>
          <w:rFonts w:ascii="Adagio_Slab" w:hAnsi="Adagio_Slab"/>
          <w:b/>
          <w:bCs/>
          <w:color w:val="0000FF"/>
          <w:sz w:val="20"/>
          <w:szCs w:val="20"/>
        </w:rPr>
        <w:t>56</w:t>
      </w:r>
      <w:r w:rsidR="00090F44" w:rsidRPr="003D6EA1">
        <w:rPr>
          <w:rFonts w:ascii="Adagio_Slab" w:hAnsi="Adagio_Slab"/>
          <w:b/>
          <w:bCs/>
          <w:color w:val="0000FF"/>
          <w:sz w:val="20"/>
          <w:szCs w:val="20"/>
        </w:rPr>
        <w:t xml:space="preserve"> dni </w:t>
      </w:r>
      <w:r w:rsidR="006920E9" w:rsidRPr="003D6EA1">
        <w:rPr>
          <w:rFonts w:ascii="Adagio_Slab" w:hAnsi="Adagio_Slab"/>
          <w:b/>
          <w:bCs/>
          <w:color w:val="0000FF"/>
          <w:sz w:val="20"/>
          <w:szCs w:val="20"/>
        </w:rPr>
        <w:t>od daty podpisania umowy</w:t>
      </w:r>
      <w:r w:rsidR="00C56A5E" w:rsidRPr="003D6EA1">
        <w:rPr>
          <w:rFonts w:ascii="Adagio_Slab" w:hAnsi="Adagio_Slab"/>
          <w:b/>
          <w:bCs/>
          <w:color w:val="0000FF"/>
          <w:sz w:val="20"/>
          <w:szCs w:val="20"/>
        </w:rPr>
        <w:t xml:space="preserve">. </w:t>
      </w:r>
    </w:p>
    <w:p w14:paraId="3E3DE692" w14:textId="77777777" w:rsidR="008019CF" w:rsidRPr="003D6EA1" w:rsidRDefault="008019CF" w:rsidP="00003642">
      <w:pPr>
        <w:tabs>
          <w:tab w:val="num" w:pos="709"/>
        </w:tabs>
        <w:spacing w:line="360" w:lineRule="auto"/>
        <w:jc w:val="both"/>
        <w:rPr>
          <w:rFonts w:ascii="Adagio_Slab" w:hAnsi="Adagio_Slab"/>
          <w:b/>
          <w:bCs/>
          <w:color w:val="0000FF"/>
          <w:sz w:val="20"/>
          <w:szCs w:val="20"/>
        </w:rPr>
      </w:pPr>
    </w:p>
    <w:p w14:paraId="67C34308" w14:textId="77777777" w:rsidR="00A71B40" w:rsidRPr="003D6EA1" w:rsidRDefault="003D3AB3" w:rsidP="00D700D6">
      <w:pPr>
        <w:pStyle w:val="tytu"/>
      </w:pPr>
      <w:r w:rsidRPr="003D6EA1">
        <w:t>7.</w:t>
      </w:r>
      <w:r w:rsidR="00A71B40" w:rsidRPr="003D6EA1">
        <w:t>Warunki udziału w postępowaniu, które muszą spełniać Wykonawcy.</w:t>
      </w:r>
      <w:r w:rsidR="0031422E" w:rsidRPr="003D6EA1">
        <w:t xml:space="preserve"> </w:t>
      </w:r>
      <w:r w:rsidR="00A71B40" w:rsidRPr="003D6EA1">
        <w:t xml:space="preserve">Zamawiający wymaga, aby Wykonawca spełniał niżej określone warunki: </w:t>
      </w:r>
    </w:p>
    <w:p w14:paraId="48EF7B7F" w14:textId="77777777" w:rsidR="00A71B40" w:rsidRPr="003D6EA1" w:rsidRDefault="00A71B40" w:rsidP="00E5521E">
      <w:pPr>
        <w:pStyle w:val="Akapitzlist"/>
        <w:numPr>
          <w:ilvl w:val="1"/>
          <w:numId w:val="36"/>
        </w:numPr>
        <w:spacing w:line="360" w:lineRule="auto"/>
      </w:pPr>
      <w:r w:rsidRPr="003D6EA1">
        <w:rPr>
          <w:rFonts w:ascii="Adagio_Slab" w:hAnsi="Adagio_Slab"/>
          <w:sz w:val="20"/>
          <w:szCs w:val="20"/>
        </w:rPr>
        <w:t>Wykonawcy biorący udział w postępowaniu muszą spełnić warunki udziału w</w:t>
      </w:r>
      <w:r w:rsidRPr="003D6EA1">
        <w:rPr>
          <w:rFonts w:ascii="Calibri" w:hAnsi="Calibri" w:cs="Calibri"/>
          <w:sz w:val="20"/>
          <w:szCs w:val="20"/>
        </w:rPr>
        <w:t> </w:t>
      </w:r>
      <w:r w:rsidRPr="003D6EA1">
        <w:rPr>
          <w:rFonts w:ascii="Adagio_Slab" w:hAnsi="Adagio_Slab"/>
          <w:sz w:val="20"/>
          <w:szCs w:val="20"/>
        </w:rPr>
        <w:t>postępowaniu</w:t>
      </w:r>
      <w:r w:rsidR="00762CF5" w:rsidRPr="003D6EA1">
        <w:rPr>
          <w:rFonts w:ascii="Adagio_Slab" w:hAnsi="Adagio_Slab"/>
          <w:sz w:val="20"/>
          <w:szCs w:val="20"/>
        </w:rPr>
        <w:t xml:space="preserve"> w zakresie</w:t>
      </w:r>
      <w:r w:rsidRPr="003D6EA1">
        <w:rPr>
          <w:rFonts w:ascii="Adagio_Slab" w:hAnsi="Adagio_Slab"/>
          <w:bCs/>
          <w:sz w:val="20"/>
          <w:szCs w:val="20"/>
        </w:rPr>
        <w:t>:</w:t>
      </w:r>
    </w:p>
    <w:p w14:paraId="26619F10" w14:textId="77777777" w:rsidR="00A71B40" w:rsidRPr="003D6EA1" w:rsidRDefault="00762CF5" w:rsidP="00090F44">
      <w:pPr>
        <w:pStyle w:val="Tekstpodstawowy"/>
        <w:numPr>
          <w:ilvl w:val="2"/>
          <w:numId w:val="2"/>
        </w:numPr>
        <w:spacing w:line="360" w:lineRule="auto"/>
        <w:jc w:val="both"/>
        <w:rPr>
          <w:rFonts w:ascii="Adagio_Slab" w:hAnsi="Adagio_Slab"/>
          <w:bCs/>
          <w:sz w:val="20"/>
        </w:rPr>
      </w:pPr>
      <w:r w:rsidRPr="003D6EA1">
        <w:rPr>
          <w:rFonts w:ascii="Adagio_Slab" w:hAnsi="Adagio_Slab"/>
          <w:bCs/>
          <w:sz w:val="20"/>
        </w:rPr>
        <w:t xml:space="preserve">zdolności do występowania w obrocie </w:t>
      </w:r>
      <w:r w:rsidR="00BB793D" w:rsidRPr="003D6EA1">
        <w:rPr>
          <w:rFonts w:ascii="Adagio_Slab" w:hAnsi="Adagio_Slab"/>
          <w:bCs/>
          <w:sz w:val="20"/>
        </w:rPr>
        <w:t>gospodarczym</w:t>
      </w:r>
      <w:r w:rsidR="00A71B40" w:rsidRPr="003D6EA1">
        <w:rPr>
          <w:rFonts w:ascii="Adagio_Slab" w:hAnsi="Adagio_Slab"/>
          <w:bCs/>
          <w:sz w:val="20"/>
        </w:rPr>
        <w:t>;</w:t>
      </w:r>
    </w:p>
    <w:p w14:paraId="0A20002F" w14:textId="77777777" w:rsidR="00757E63" w:rsidRPr="003D6EA1" w:rsidRDefault="00757E63" w:rsidP="00757E63">
      <w:pPr>
        <w:pStyle w:val="Tekstpodstawowy"/>
        <w:numPr>
          <w:ilvl w:val="2"/>
          <w:numId w:val="2"/>
        </w:numPr>
        <w:spacing w:line="360" w:lineRule="auto"/>
        <w:ind w:left="0" w:firstLine="0"/>
        <w:jc w:val="both"/>
        <w:rPr>
          <w:rFonts w:ascii="Adagio_Slab" w:hAnsi="Adagio_Slab"/>
          <w:bCs/>
          <w:sz w:val="20"/>
        </w:rPr>
      </w:pPr>
      <w:r w:rsidRPr="003D6EA1">
        <w:rPr>
          <w:rFonts w:ascii="Adagio_Slab" w:hAnsi="Adagio_Slab" w:cs="Arial"/>
          <w:sz w:val="20"/>
        </w:rPr>
        <w:t>uprawnień do prowadzenia określonej działalności gospodarczej lub zawodowej, o ile wynika to z odrębnych przepisów</w:t>
      </w:r>
      <w:r w:rsidR="000F65E1" w:rsidRPr="003D6EA1">
        <w:rPr>
          <w:rFonts w:ascii="Adagio_Slab" w:hAnsi="Adagio_Slab" w:cs="Arial"/>
          <w:sz w:val="20"/>
        </w:rPr>
        <w:t xml:space="preserve">; </w:t>
      </w:r>
    </w:p>
    <w:p w14:paraId="08B3B69C" w14:textId="77777777" w:rsidR="00AC430F" w:rsidRPr="003D6EA1" w:rsidRDefault="00A71B40" w:rsidP="00D710B0">
      <w:pPr>
        <w:pStyle w:val="Tekstpodstawowy"/>
        <w:numPr>
          <w:ilvl w:val="2"/>
          <w:numId w:val="2"/>
        </w:numPr>
        <w:spacing w:line="360" w:lineRule="auto"/>
        <w:ind w:left="0" w:firstLine="0"/>
        <w:jc w:val="both"/>
        <w:rPr>
          <w:rFonts w:ascii="Adagio_Slab" w:hAnsi="Adagio_Slab"/>
          <w:sz w:val="20"/>
        </w:rPr>
      </w:pPr>
      <w:r w:rsidRPr="003D6EA1">
        <w:rPr>
          <w:rFonts w:ascii="Adagio_Slab" w:hAnsi="Adagio_Slab"/>
          <w:bCs/>
          <w:sz w:val="20"/>
        </w:rPr>
        <w:t xml:space="preserve">sytuacji ekonomicznej i finansowej – </w:t>
      </w:r>
      <w:r w:rsidR="002905C2" w:rsidRPr="003D6EA1">
        <w:rPr>
          <w:rFonts w:ascii="Adagio_Slab" w:hAnsi="Adagio_Slab"/>
          <w:bCs/>
          <w:sz w:val="20"/>
        </w:rPr>
        <w:t xml:space="preserve"> </w:t>
      </w:r>
      <w:r w:rsidR="00AC430F" w:rsidRPr="003D6EA1">
        <w:rPr>
          <w:rFonts w:ascii="Adagio_Slab" w:hAnsi="Adagio_Slab"/>
          <w:bCs/>
          <w:sz w:val="20"/>
        </w:rPr>
        <w:t xml:space="preserve">ZAMAWIAJĄCY NIE STAWIA SZCZEGÓŁOWYCH WYMAGAŃ </w:t>
      </w:r>
    </w:p>
    <w:p w14:paraId="7171469A" w14:textId="77777777" w:rsidR="003221CC" w:rsidRPr="003D6EA1" w:rsidRDefault="00A71B40" w:rsidP="00D710B0">
      <w:pPr>
        <w:pStyle w:val="Tekstpodstawowy"/>
        <w:numPr>
          <w:ilvl w:val="2"/>
          <w:numId w:val="2"/>
        </w:numPr>
        <w:spacing w:line="360" w:lineRule="auto"/>
        <w:ind w:left="0" w:firstLine="0"/>
        <w:jc w:val="both"/>
        <w:rPr>
          <w:rFonts w:ascii="Adagio_Slab" w:hAnsi="Adagio_Slab"/>
          <w:sz w:val="20"/>
        </w:rPr>
      </w:pPr>
      <w:r w:rsidRPr="003D6EA1">
        <w:rPr>
          <w:rFonts w:ascii="Adagio_Slab" w:hAnsi="Adagio_Slab"/>
          <w:bCs/>
          <w:sz w:val="20"/>
        </w:rPr>
        <w:t>dolności technicznej lub zawodowej</w:t>
      </w:r>
      <w:r w:rsidR="001B6AE9" w:rsidRPr="003D6EA1">
        <w:rPr>
          <w:rFonts w:ascii="Adagio_Slab" w:hAnsi="Adagio_Slab"/>
          <w:bCs/>
          <w:sz w:val="20"/>
        </w:rPr>
        <w:t xml:space="preserve"> </w:t>
      </w:r>
      <w:r w:rsidR="00626299" w:rsidRPr="003D6EA1">
        <w:rPr>
          <w:rFonts w:ascii="Adagio_Slab" w:hAnsi="Adagio_Slab"/>
          <w:bCs/>
          <w:sz w:val="20"/>
        </w:rPr>
        <w:t xml:space="preserve">- </w:t>
      </w:r>
      <w:r w:rsidR="00D77C5D" w:rsidRPr="003D6EA1">
        <w:rPr>
          <w:rFonts w:ascii="Adagio_Slab" w:hAnsi="Adagio_Slab"/>
          <w:bCs/>
          <w:sz w:val="20"/>
        </w:rPr>
        <w:t>ZAMAWIAJĄCY NIE STAWIA SZCZEGÓŁOWYCH WYMAGAŃ</w:t>
      </w:r>
      <w:bookmarkStart w:id="6" w:name="_Hlk13145951"/>
    </w:p>
    <w:bookmarkEnd w:id="6"/>
    <w:p w14:paraId="21AE6A2C" w14:textId="77777777" w:rsidR="00A71B40" w:rsidRDefault="00A71B40" w:rsidP="00003642">
      <w:pPr>
        <w:spacing w:line="360" w:lineRule="auto"/>
        <w:jc w:val="both"/>
        <w:rPr>
          <w:rFonts w:ascii="Adagio_Slab" w:hAnsi="Adagio_Slab"/>
          <w:sz w:val="20"/>
          <w:szCs w:val="20"/>
        </w:rPr>
      </w:pPr>
      <w:r w:rsidRPr="003D6EA1">
        <w:rPr>
          <w:rFonts w:ascii="Adagio_Slab" w:hAnsi="Adagio_Slab"/>
          <w:sz w:val="20"/>
          <w:szCs w:val="20"/>
        </w:rPr>
        <w:t>Ocena spełnienia powyższych warunków zostanie dokonana wg formuły spełnia/nie spełnia.</w:t>
      </w:r>
    </w:p>
    <w:p w14:paraId="3B2BE6F0"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1E474D92"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w:t>
      </w:r>
      <w:proofErr w:type="spellStart"/>
      <w:r w:rsidRPr="002F65A6">
        <w:rPr>
          <w:rFonts w:ascii="Adagio_Slab" w:hAnsi="Adagio_Slab"/>
          <w:bCs/>
          <w:sz w:val="20"/>
        </w:rPr>
        <w:t>Pzp</w:t>
      </w:r>
      <w:proofErr w:type="spellEnd"/>
      <w:r w:rsidRPr="002F65A6">
        <w:rPr>
          <w:rFonts w:ascii="Adagio_Slab" w:hAnsi="Adagio_Slab"/>
          <w:bCs/>
          <w:sz w:val="20"/>
        </w:rPr>
        <w:t>;</w:t>
      </w:r>
    </w:p>
    <w:p w14:paraId="30779F59"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7828F3D8"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561F8F7E"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13D0AF84"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47EA0D28"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790785D4"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30A60F1A"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6D9E204D"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64A0B3A"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9DA795"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5832CE1A"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019A68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63160572"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5EDBCB0B" w14:textId="77777777" w:rsidR="00E945AE" w:rsidRPr="002F65A6" w:rsidRDefault="00E945AE" w:rsidP="00003642">
      <w:pPr>
        <w:pStyle w:val="Tekstpodstawowy"/>
        <w:spacing w:line="360" w:lineRule="auto"/>
        <w:jc w:val="both"/>
        <w:rPr>
          <w:rFonts w:ascii="Adagio_Slab" w:hAnsi="Adagio_Slab"/>
          <w:sz w:val="20"/>
        </w:rPr>
      </w:pPr>
    </w:p>
    <w:p w14:paraId="31093CAA" w14:textId="77777777"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4A690D2A"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3B2AE212"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772F8FE6" w14:textId="77777777"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76B04FB4"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006524">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4EEB4FC"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34A2067B"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46DF7BD8" w14:textId="77777777" w:rsidR="00096DBD" w:rsidRDefault="00096DBD" w:rsidP="00E5521E">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069EDB2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174AE853" w14:textId="77777777" w:rsidR="00663A50" w:rsidRPr="002F65A6" w:rsidRDefault="00663A50" w:rsidP="00E5521E">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FBF7A9D"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5FCFB74B"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EB7A56B"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651C64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2A3135F1"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CEF1A58" w14:textId="77777777" w:rsidR="00862B7E" w:rsidRPr="002F65A6" w:rsidRDefault="00862B7E" w:rsidP="00003642">
      <w:pPr>
        <w:spacing w:line="360" w:lineRule="auto"/>
        <w:jc w:val="both"/>
        <w:rPr>
          <w:rFonts w:ascii="Adagio_Slab" w:hAnsi="Adagio_Slab"/>
          <w:sz w:val="20"/>
          <w:szCs w:val="20"/>
        </w:rPr>
      </w:pPr>
    </w:p>
    <w:p w14:paraId="3BD279DC"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1499C93D"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6AC9D43E"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5BE0395F"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4405CC40"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2D798BD1" w14:textId="77777777" w:rsidR="00B948E9" w:rsidRPr="00B948E9" w:rsidRDefault="00B948E9" w:rsidP="00E5521E">
      <w:pPr>
        <w:pStyle w:val="Akapitzlist"/>
        <w:numPr>
          <w:ilvl w:val="1"/>
          <w:numId w:val="39"/>
        </w:numPr>
        <w:spacing w:before="120" w:line="360" w:lineRule="auto"/>
        <w:jc w:val="both"/>
        <w:rPr>
          <w:rFonts w:ascii="Adagio_Slab" w:hAnsi="Adagio_Slab"/>
          <w:b/>
          <w:bCs/>
          <w:vanish/>
          <w:sz w:val="20"/>
          <w:szCs w:val="20"/>
        </w:rPr>
      </w:pPr>
    </w:p>
    <w:p w14:paraId="2AF59F3A" w14:textId="77777777" w:rsidR="00B948E9" w:rsidRPr="00B948E9" w:rsidRDefault="00B948E9" w:rsidP="00E5521E">
      <w:pPr>
        <w:pStyle w:val="Akapitzlist"/>
        <w:numPr>
          <w:ilvl w:val="1"/>
          <w:numId w:val="39"/>
        </w:numPr>
        <w:spacing w:before="120" w:line="360" w:lineRule="auto"/>
        <w:jc w:val="both"/>
        <w:rPr>
          <w:rFonts w:ascii="Adagio_Slab" w:hAnsi="Adagio_Slab"/>
          <w:b/>
          <w:bCs/>
          <w:vanish/>
          <w:sz w:val="20"/>
          <w:szCs w:val="20"/>
        </w:rPr>
      </w:pPr>
    </w:p>
    <w:p w14:paraId="2BEA46CB" w14:textId="77777777" w:rsidR="00A71B40" w:rsidRPr="00FB7E27" w:rsidRDefault="00A71B40" w:rsidP="00E5521E">
      <w:pPr>
        <w:pStyle w:val="Tekstpodstawowy2"/>
        <w:numPr>
          <w:ilvl w:val="1"/>
          <w:numId w:val="39"/>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55AAA19A" w14:textId="77777777" w:rsidR="00A71B40" w:rsidRPr="00FB7E27"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0E067235"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 xml:space="preserve">przypadku Wykonawców wspólnie ubiegających się o udzielenie zamówienia, winni oni ustanowić pełnomocnika do reprezentowania </w:t>
      </w:r>
      <w:r w:rsidRPr="00793849">
        <w:rPr>
          <w:rFonts w:ascii="Adagio_Slab" w:hAnsi="Adagio_Slab"/>
          <w:b w:val="0"/>
          <w:sz w:val="20"/>
          <w:szCs w:val="20"/>
        </w:rPr>
        <w:lastRenderedPageBreak/>
        <w:t>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85805E4"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3E6BCDD"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5E85D99"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4E5BA553"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2CE24CD3" w14:textId="77777777" w:rsidR="00CC7918" w:rsidRDefault="005A62C9"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00AA152B" w14:textId="77777777" w:rsidR="00CC7918"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17FAD649"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0CFB62D3"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230AEF64"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58E8A08"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78524E06"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888412E"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6E394512"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W przypadku kompresowania dokumentów np. w plik ZIP zaleca się wcześniejsze podpisanie każdego ze skompresowanych plików;</w:t>
      </w:r>
    </w:p>
    <w:p w14:paraId="261BA8B2"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0E237089" w14:textId="77777777" w:rsidR="00A71B40"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00A0F045"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392E38E5"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3D497B04"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0114E1" w14:textId="77777777" w:rsidR="00A71B40" w:rsidRDefault="00B50FED" w:rsidP="00E5521E">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0F8AE012" w14:textId="77777777" w:rsidR="006609D0" w:rsidRPr="009D34C3" w:rsidRDefault="006609D0" w:rsidP="006609D0">
      <w:pPr>
        <w:pStyle w:val="Tekstpodstawowy"/>
        <w:spacing w:line="360" w:lineRule="auto"/>
        <w:jc w:val="both"/>
        <w:rPr>
          <w:rFonts w:ascii="Adagio_Slab" w:hAnsi="Adagio_Slab"/>
          <w:sz w:val="20"/>
        </w:rPr>
      </w:pPr>
    </w:p>
    <w:p w14:paraId="5DC2CE55"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5726AC6" w14:textId="62DC09FF"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terminie </w:t>
      </w:r>
      <w:r w:rsidR="00A71B40" w:rsidRPr="00793849">
        <w:rPr>
          <w:rFonts w:ascii="Adagio_Slab" w:hAnsi="Adagio_Slab"/>
          <w:bCs/>
          <w:spacing w:val="4"/>
          <w:sz w:val="20"/>
          <w:szCs w:val="20"/>
        </w:rPr>
        <w:t xml:space="preserve">do </w:t>
      </w:r>
      <w:r w:rsidR="00837ADC">
        <w:rPr>
          <w:rFonts w:ascii="Adagio_Slab" w:hAnsi="Adagio_Slab"/>
          <w:bCs/>
          <w:color w:val="0000FF"/>
          <w:spacing w:val="4"/>
          <w:sz w:val="20"/>
          <w:szCs w:val="20"/>
        </w:rPr>
        <w:t>22</w:t>
      </w:r>
      <w:r w:rsidR="000064F1" w:rsidRPr="003D6EA1">
        <w:rPr>
          <w:rFonts w:ascii="Adagio_Slab" w:hAnsi="Adagio_Slab"/>
          <w:bCs/>
          <w:color w:val="0000FF"/>
          <w:spacing w:val="4"/>
          <w:sz w:val="20"/>
          <w:szCs w:val="20"/>
        </w:rPr>
        <w:t>.0</w:t>
      </w:r>
      <w:r w:rsidR="008631AD" w:rsidRPr="003D6EA1">
        <w:rPr>
          <w:rFonts w:ascii="Adagio_Slab" w:hAnsi="Adagio_Slab"/>
          <w:bCs/>
          <w:color w:val="0000FF"/>
          <w:spacing w:val="4"/>
          <w:sz w:val="20"/>
          <w:szCs w:val="20"/>
        </w:rPr>
        <w:t>6</w:t>
      </w:r>
      <w:r w:rsidR="000064F1" w:rsidRPr="003D6EA1">
        <w:rPr>
          <w:rFonts w:ascii="Adagio_Slab" w:hAnsi="Adagio_Slab"/>
          <w:bCs/>
          <w:color w:val="0000FF"/>
          <w:spacing w:val="4"/>
          <w:sz w:val="20"/>
          <w:szCs w:val="20"/>
        </w:rPr>
        <w:t>.</w:t>
      </w:r>
      <w:r w:rsidR="00A71B40" w:rsidRPr="003D6EA1">
        <w:rPr>
          <w:rFonts w:ascii="Adagio_Slab" w:hAnsi="Adagio_Slab"/>
          <w:b/>
          <w:bCs/>
          <w:color w:val="0000FF"/>
          <w:sz w:val="20"/>
          <w:szCs w:val="20"/>
        </w:rPr>
        <w:t>20</w:t>
      </w:r>
      <w:r w:rsidR="003B222D" w:rsidRPr="003D6EA1">
        <w:rPr>
          <w:rFonts w:ascii="Adagio_Slab" w:hAnsi="Adagio_Slab"/>
          <w:b/>
          <w:bCs/>
          <w:color w:val="0000FF"/>
          <w:sz w:val="20"/>
          <w:szCs w:val="20"/>
        </w:rPr>
        <w:t>21</w:t>
      </w:r>
      <w:r w:rsidR="00A71B40" w:rsidRPr="003D6EA1">
        <w:rPr>
          <w:rFonts w:ascii="Calibri" w:hAnsi="Calibri" w:cs="Calibri"/>
          <w:b/>
          <w:bCs/>
          <w:color w:val="0000FF"/>
          <w:sz w:val="20"/>
          <w:szCs w:val="20"/>
        </w:rPr>
        <w:t> </w:t>
      </w:r>
      <w:r w:rsidR="00A71B40" w:rsidRPr="003D6EA1">
        <w:rPr>
          <w:rFonts w:ascii="Adagio_Slab" w:hAnsi="Adagio_Slab"/>
          <w:b/>
          <w:bCs/>
          <w:color w:val="0000FF"/>
          <w:spacing w:val="4"/>
          <w:sz w:val="20"/>
          <w:szCs w:val="20"/>
        </w:rPr>
        <w:t>r.,</w:t>
      </w:r>
      <w:r w:rsidR="00A71B40" w:rsidRPr="003D6EA1">
        <w:rPr>
          <w:rFonts w:ascii="Adagio_Slab" w:hAnsi="Adagio_Slab"/>
          <w:color w:val="0000FF"/>
          <w:spacing w:val="4"/>
          <w:sz w:val="20"/>
          <w:szCs w:val="20"/>
        </w:rPr>
        <w:t xml:space="preserve"> do godziny 12.00</w:t>
      </w:r>
      <w:r w:rsidR="001960FB" w:rsidRPr="003D6EA1">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6176E3E0" w14:textId="77777777" w:rsidR="006609D0" w:rsidRPr="002F65A6" w:rsidRDefault="006609D0" w:rsidP="00003642">
      <w:pPr>
        <w:spacing w:line="360" w:lineRule="auto"/>
        <w:jc w:val="both"/>
        <w:rPr>
          <w:rFonts w:ascii="Adagio_Slab" w:hAnsi="Adagio_Slab"/>
          <w:strike/>
          <w:spacing w:val="4"/>
          <w:sz w:val="20"/>
          <w:szCs w:val="20"/>
        </w:rPr>
      </w:pPr>
    </w:p>
    <w:p w14:paraId="29110030"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lastRenderedPageBreak/>
        <w:t>Opis sposobu udzielania wyjaśnień dotyczących treści niniejszej SWZ oraz oświadczenie, czy Zamawiający zamierza zwołać zebranie Wykonawców.</w:t>
      </w:r>
    </w:p>
    <w:p w14:paraId="0C40F5ED" w14:textId="77777777" w:rsidR="006609D0" w:rsidRPr="006609D0"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33273953" w14:textId="77777777" w:rsidR="006609D0" w:rsidRPr="006609D0"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02CEEFC9" w14:textId="77777777" w:rsidR="00A71B40" w:rsidRPr="002F65A6" w:rsidRDefault="00A71B40" w:rsidP="00E5521E">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57D1A233" w14:textId="77777777" w:rsidR="00A71B40" w:rsidRPr="002F65A6" w:rsidRDefault="00A71B40" w:rsidP="00E5521E">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0485081"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11452468"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24925E75"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1E3E7C95"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5E3E1DF1"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 xml:space="preserve">W przypadku rozbieżności pomiędzy treścią niniejszej SWZ, a treścią udzielonych </w:t>
      </w:r>
      <w:r w:rsidR="00BB29D7" w:rsidRPr="002F65A6">
        <w:rPr>
          <w:rFonts w:ascii="Adagio_Slab" w:hAnsi="Adagio_Slab"/>
          <w:sz w:val="20"/>
        </w:rPr>
        <w:t>odpowiedzi</w:t>
      </w:r>
      <w:r w:rsidRPr="002F65A6">
        <w:rPr>
          <w:rFonts w:ascii="Adagio_Slab" w:hAnsi="Adagio_Slab"/>
          <w:sz w:val="20"/>
        </w:rPr>
        <w:t xml:space="preserve"> jako obowiązującą należy przyjąć treść pisma zawierającego późniejsze oświadczenie Zamawiającego.</w:t>
      </w:r>
    </w:p>
    <w:p w14:paraId="100FA123"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2A5757C"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6098F19C"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679C629"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68B40096" w14:textId="77777777" w:rsidR="003B222D" w:rsidRPr="00894FED" w:rsidRDefault="003B222D" w:rsidP="003B222D">
      <w:pPr>
        <w:pStyle w:val="Tekstpodstawowy"/>
        <w:spacing w:line="360" w:lineRule="auto"/>
        <w:jc w:val="both"/>
        <w:rPr>
          <w:rFonts w:ascii="Adagio_Slab" w:hAnsi="Adagio_Slab"/>
          <w:sz w:val="20"/>
        </w:rPr>
      </w:pPr>
    </w:p>
    <w:p w14:paraId="5C8777B2"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407D582" w14:textId="7F890E3A" w:rsidR="00A71B40" w:rsidRPr="003D6EA1"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3D6EA1">
        <w:rPr>
          <w:rFonts w:ascii="Adagio_Slab" w:hAnsi="Adagio_Slab"/>
          <w:spacing w:val="4"/>
          <w:sz w:val="20"/>
        </w:rPr>
        <w:t>upłynie dnia:</w:t>
      </w:r>
      <w:r w:rsidR="00B66E9E" w:rsidRPr="003D6EA1">
        <w:rPr>
          <w:rFonts w:ascii="Adagio_Slab" w:hAnsi="Adagio_Slab"/>
          <w:spacing w:val="4"/>
          <w:sz w:val="20"/>
        </w:rPr>
        <w:t xml:space="preserve"> </w:t>
      </w:r>
      <w:r w:rsidR="00837ADC" w:rsidRPr="00837ADC">
        <w:rPr>
          <w:rFonts w:ascii="Adagio_Slab" w:hAnsi="Adagio_Slab"/>
          <w:color w:val="0000FF"/>
          <w:spacing w:val="4"/>
          <w:sz w:val="20"/>
        </w:rPr>
        <w:t>22.07</w:t>
      </w:r>
      <w:r w:rsidR="00B66E9E" w:rsidRPr="003D6EA1">
        <w:rPr>
          <w:rFonts w:ascii="Adagio_Slab" w:hAnsi="Adagio_Slab"/>
          <w:b/>
          <w:bCs/>
          <w:color w:val="0000FF"/>
          <w:spacing w:val="4"/>
          <w:sz w:val="20"/>
        </w:rPr>
        <w:t>.2021</w:t>
      </w:r>
      <w:r w:rsidR="00F5413D" w:rsidRPr="003D6EA1">
        <w:rPr>
          <w:rFonts w:ascii="Adagio_Slab" w:hAnsi="Adagio_Slab"/>
          <w:b/>
          <w:bCs/>
          <w:color w:val="0000FF"/>
          <w:spacing w:val="4"/>
          <w:sz w:val="20"/>
        </w:rPr>
        <w:t xml:space="preserve"> (</w:t>
      </w:r>
      <w:r w:rsidR="00D81333" w:rsidRPr="003D6EA1">
        <w:rPr>
          <w:rFonts w:ascii="Adagio_Slab" w:hAnsi="Adagio_Slab"/>
          <w:b/>
          <w:bCs/>
          <w:color w:val="0000FF"/>
          <w:spacing w:val="4"/>
          <w:sz w:val="20"/>
        </w:rPr>
        <w:t>3</w:t>
      </w:r>
      <w:r w:rsidR="00F5413D" w:rsidRPr="003D6EA1">
        <w:rPr>
          <w:rFonts w:ascii="Adagio_Slab" w:hAnsi="Adagio_Slab"/>
          <w:b/>
          <w:bCs/>
          <w:color w:val="0000FF"/>
          <w:spacing w:val="4"/>
          <w:sz w:val="20"/>
        </w:rPr>
        <w:t>0</w:t>
      </w:r>
      <w:r w:rsidRPr="003D6EA1">
        <w:rPr>
          <w:rFonts w:ascii="Adagio_Slab" w:hAnsi="Adagio_Slab"/>
          <w:b/>
          <w:bCs/>
          <w:color w:val="0000FF"/>
          <w:spacing w:val="4"/>
          <w:sz w:val="20"/>
        </w:rPr>
        <w:t xml:space="preserve"> dni </w:t>
      </w:r>
      <w:r w:rsidR="00F5413D" w:rsidRPr="003D6EA1">
        <w:rPr>
          <w:rFonts w:ascii="Adagio_Slab" w:hAnsi="Adagio_Slab"/>
          <w:b/>
          <w:bCs/>
          <w:color w:val="0000FF"/>
          <w:spacing w:val="4"/>
          <w:sz w:val="20"/>
        </w:rPr>
        <w:t>od</w:t>
      </w:r>
      <w:r w:rsidRPr="003D6EA1">
        <w:rPr>
          <w:rFonts w:ascii="Adagio_Slab" w:hAnsi="Adagio_Slab"/>
          <w:b/>
          <w:bCs/>
          <w:color w:val="0000FF"/>
          <w:spacing w:val="4"/>
          <w:sz w:val="20"/>
        </w:rPr>
        <w:t xml:space="preserve"> terminu składania ofert</w:t>
      </w:r>
      <w:r w:rsidR="00F5413D" w:rsidRPr="003D6EA1">
        <w:rPr>
          <w:rFonts w:ascii="Adagio_Slab" w:hAnsi="Adagio_Slab"/>
          <w:b/>
          <w:bCs/>
          <w:color w:val="0000FF"/>
          <w:spacing w:val="4"/>
          <w:sz w:val="20"/>
        </w:rPr>
        <w:t>)</w:t>
      </w:r>
      <w:r w:rsidRPr="003D6EA1">
        <w:rPr>
          <w:rFonts w:ascii="Adagio_Slab" w:hAnsi="Adagio_Slab"/>
          <w:b/>
          <w:bCs/>
          <w:color w:val="0000FF"/>
          <w:spacing w:val="4"/>
          <w:sz w:val="20"/>
        </w:rPr>
        <w:t>.</w:t>
      </w:r>
    </w:p>
    <w:p w14:paraId="4B96C101" w14:textId="77777777" w:rsidR="00A71B40" w:rsidRPr="003D6EA1" w:rsidRDefault="00A71B40" w:rsidP="00003642">
      <w:pPr>
        <w:pStyle w:val="Tekstpodstawowy"/>
        <w:spacing w:line="360" w:lineRule="auto"/>
        <w:jc w:val="both"/>
        <w:rPr>
          <w:rFonts w:ascii="Adagio_Slab" w:hAnsi="Adagio_Slab"/>
          <w:spacing w:val="4"/>
          <w:sz w:val="20"/>
        </w:rPr>
      </w:pPr>
      <w:r w:rsidRPr="003D6EA1">
        <w:rPr>
          <w:rFonts w:ascii="Adagio_Slab" w:hAnsi="Adagio_Slab"/>
          <w:spacing w:val="4"/>
          <w:sz w:val="20"/>
        </w:rPr>
        <w:t>1</w:t>
      </w:r>
      <w:r w:rsidR="000C72C3" w:rsidRPr="003D6EA1">
        <w:rPr>
          <w:rFonts w:ascii="Adagio_Slab" w:hAnsi="Adagio_Slab"/>
          <w:spacing w:val="4"/>
          <w:sz w:val="20"/>
        </w:rPr>
        <w:t>2</w:t>
      </w:r>
      <w:r w:rsidRPr="003D6EA1">
        <w:rPr>
          <w:rFonts w:ascii="Adagio_Slab" w:hAnsi="Adagio_Slab"/>
          <w:spacing w:val="4"/>
          <w:sz w:val="20"/>
        </w:rPr>
        <w:t>.2.</w:t>
      </w:r>
      <w:r w:rsidRPr="003D6EA1">
        <w:rPr>
          <w:rFonts w:ascii="Adagio_Slab" w:hAnsi="Adagio_Slab"/>
          <w:spacing w:val="4"/>
          <w:sz w:val="20"/>
        </w:rPr>
        <w:tab/>
        <w:t xml:space="preserve">W uzasadnionych przypadkach, co najmniej na </w:t>
      </w:r>
      <w:r w:rsidRPr="003D6EA1">
        <w:rPr>
          <w:rFonts w:ascii="Adagio_Slab" w:hAnsi="Adagio_Slab"/>
          <w:b/>
          <w:bCs/>
          <w:spacing w:val="4"/>
          <w:sz w:val="20"/>
        </w:rPr>
        <w:t>3</w:t>
      </w:r>
      <w:r w:rsidRPr="003D6EA1">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3D6EA1">
        <w:rPr>
          <w:rFonts w:ascii="Calibri" w:hAnsi="Calibri" w:cs="Calibri"/>
          <w:spacing w:val="4"/>
          <w:sz w:val="20"/>
        </w:rPr>
        <w:t> </w:t>
      </w:r>
      <w:r w:rsidRPr="003D6EA1">
        <w:rPr>
          <w:rFonts w:ascii="Adagio_Slab" w:hAnsi="Adagio_Slab"/>
          <w:spacing w:val="4"/>
          <w:sz w:val="20"/>
        </w:rPr>
        <w:t>pkt</w:t>
      </w:r>
      <w:r w:rsidRPr="003D6EA1">
        <w:rPr>
          <w:rFonts w:ascii="Calibri" w:hAnsi="Calibri" w:cs="Calibri"/>
          <w:spacing w:val="4"/>
          <w:sz w:val="20"/>
        </w:rPr>
        <w:t> </w:t>
      </w:r>
      <w:r w:rsidRPr="003D6EA1">
        <w:rPr>
          <w:rFonts w:ascii="Adagio_Slab" w:hAnsi="Adagio_Slab"/>
          <w:spacing w:val="4"/>
          <w:sz w:val="20"/>
        </w:rPr>
        <w:t>1</w:t>
      </w:r>
      <w:r w:rsidR="00144F20" w:rsidRPr="003D6EA1">
        <w:rPr>
          <w:rFonts w:ascii="Adagio_Slab" w:hAnsi="Adagio_Slab"/>
          <w:spacing w:val="4"/>
          <w:sz w:val="20"/>
        </w:rPr>
        <w:t>2</w:t>
      </w:r>
      <w:r w:rsidRPr="003D6EA1">
        <w:rPr>
          <w:rFonts w:ascii="Adagio_Slab" w:hAnsi="Adagio_Slab"/>
          <w:spacing w:val="4"/>
          <w:sz w:val="20"/>
        </w:rPr>
        <w:t>.1 o okre</w:t>
      </w:r>
      <w:r w:rsidRPr="003D6EA1">
        <w:rPr>
          <w:rFonts w:ascii="Adagio_Slab" w:hAnsi="Adagio_Slab" w:cs="Adagio_Slab"/>
          <w:spacing w:val="4"/>
          <w:sz w:val="20"/>
        </w:rPr>
        <w:t>ś</w:t>
      </w:r>
      <w:r w:rsidRPr="003D6EA1">
        <w:rPr>
          <w:rFonts w:ascii="Adagio_Slab" w:hAnsi="Adagio_Slab"/>
          <w:spacing w:val="4"/>
          <w:sz w:val="20"/>
        </w:rPr>
        <w:t xml:space="preserve">lony termin nie dłuższy niż 60 dni. Zgoda Wykonawcy na przedłużenie terminu związania ofertą </w:t>
      </w:r>
      <w:r w:rsidR="00CF62E9" w:rsidRPr="003D6EA1">
        <w:rPr>
          <w:rFonts w:ascii="Adagio_Slab" w:hAnsi="Adagio_Slab"/>
          <w:spacing w:val="4"/>
          <w:sz w:val="20"/>
        </w:rPr>
        <w:t xml:space="preserve">wymaga złożenia przez wykonawcę pisemnego </w:t>
      </w:r>
      <w:r w:rsidR="00502550" w:rsidRPr="003D6EA1">
        <w:rPr>
          <w:rFonts w:ascii="Adagio_Slab" w:hAnsi="Adagio_Slab"/>
          <w:spacing w:val="4"/>
          <w:sz w:val="20"/>
        </w:rPr>
        <w:t xml:space="preserve">(np. e-mailem) </w:t>
      </w:r>
      <w:r w:rsidR="00CF62E9" w:rsidRPr="003D6EA1">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3D6EA1">
        <w:rPr>
          <w:rFonts w:ascii="Adagio_Slab" w:hAnsi="Adagio_Slab"/>
          <w:spacing w:val="4"/>
          <w:sz w:val="20"/>
        </w:rPr>
        <w:t>albo</w:t>
      </w:r>
      <w:r w:rsidR="00CF62E9" w:rsidRPr="003D6EA1">
        <w:rPr>
          <w:rFonts w:ascii="Adagio_Slab" w:hAnsi="Adagio_Slab"/>
          <w:spacing w:val="4"/>
          <w:sz w:val="20"/>
        </w:rPr>
        <w:t xml:space="preserve"> jeżeli jest to możliwe, z wniesieniem nowego wadium na </w:t>
      </w:r>
      <w:r w:rsidR="00CF62E9" w:rsidRPr="003D6EA1">
        <w:rPr>
          <w:rFonts w:ascii="Adagio_Slab" w:hAnsi="Adagio_Slab"/>
          <w:spacing w:val="4"/>
          <w:sz w:val="20"/>
        </w:rPr>
        <w:lastRenderedPageBreak/>
        <w:t xml:space="preserve">przedłużony okres związania ofertą. </w:t>
      </w:r>
      <w:r w:rsidRPr="003D6EA1">
        <w:rPr>
          <w:rFonts w:ascii="Adagio_Slab" w:hAnsi="Adagio_Slab"/>
          <w:spacing w:val="4"/>
          <w:sz w:val="20"/>
        </w:rPr>
        <w:t>Odmowa wyrażenia zgody na przedłużenie okresu związania ofertą nie powoduje utraty wadium.</w:t>
      </w:r>
    </w:p>
    <w:p w14:paraId="717728F7" w14:textId="77777777" w:rsidR="00930564" w:rsidRPr="003D6EA1" w:rsidRDefault="00930564" w:rsidP="00003642">
      <w:pPr>
        <w:pStyle w:val="Tekstpodstawowy"/>
        <w:spacing w:line="360" w:lineRule="auto"/>
        <w:jc w:val="both"/>
        <w:rPr>
          <w:rFonts w:ascii="Adagio_Slab" w:hAnsi="Adagio_Slab"/>
          <w:spacing w:val="4"/>
          <w:sz w:val="20"/>
        </w:rPr>
      </w:pPr>
    </w:p>
    <w:p w14:paraId="036B7143" w14:textId="77777777" w:rsidR="00A71B40" w:rsidRPr="003D6EA1" w:rsidRDefault="00A71B40" w:rsidP="00E5521E">
      <w:pPr>
        <w:pStyle w:val="Tekstpodstawowy"/>
        <w:numPr>
          <w:ilvl w:val="0"/>
          <w:numId w:val="38"/>
        </w:numPr>
        <w:spacing w:line="360" w:lineRule="auto"/>
        <w:jc w:val="both"/>
        <w:rPr>
          <w:rFonts w:ascii="Adagio_Slab" w:hAnsi="Adagio_Slab"/>
          <w:b/>
          <w:sz w:val="20"/>
        </w:rPr>
      </w:pPr>
      <w:r w:rsidRPr="003D6EA1">
        <w:rPr>
          <w:rFonts w:ascii="Adagio_Slab" w:hAnsi="Adagio_Slab"/>
          <w:b/>
          <w:sz w:val="20"/>
        </w:rPr>
        <w:t>Wskazanie miejsca i terminu otwarcia ofert.</w:t>
      </w:r>
    </w:p>
    <w:p w14:paraId="4BE4CF9C" w14:textId="6B7E7FCE" w:rsidR="00A71B40" w:rsidRDefault="00A71B40" w:rsidP="00003642">
      <w:pPr>
        <w:spacing w:line="360" w:lineRule="auto"/>
        <w:jc w:val="both"/>
        <w:rPr>
          <w:rFonts w:ascii="Adagio_Slab" w:hAnsi="Adagio_Slab"/>
          <w:b/>
          <w:bCs/>
          <w:spacing w:val="4"/>
          <w:sz w:val="20"/>
          <w:szCs w:val="20"/>
        </w:rPr>
      </w:pPr>
      <w:r w:rsidRPr="003D6EA1">
        <w:rPr>
          <w:rFonts w:ascii="Adagio_Slab" w:hAnsi="Adagio_Slab"/>
          <w:spacing w:val="4"/>
          <w:sz w:val="20"/>
          <w:szCs w:val="20"/>
        </w:rPr>
        <w:t>1</w:t>
      </w:r>
      <w:r w:rsidR="00930564" w:rsidRPr="003D6EA1">
        <w:rPr>
          <w:rFonts w:ascii="Adagio_Slab" w:hAnsi="Adagio_Slab"/>
          <w:spacing w:val="4"/>
          <w:sz w:val="20"/>
          <w:szCs w:val="20"/>
        </w:rPr>
        <w:t>3</w:t>
      </w:r>
      <w:r w:rsidRPr="003D6EA1">
        <w:rPr>
          <w:rFonts w:ascii="Adagio_Slab" w:hAnsi="Adagio_Slab"/>
          <w:spacing w:val="4"/>
          <w:sz w:val="20"/>
          <w:szCs w:val="20"/>
        </w:rPr>
        <w:t>.1.</w:t>
      </w:r>
      <w:r w:rsidRPr="003D6EA1">
        <w:rPr>
          <w:rFonts w:ascii="Adagio_Slab" w:hAnsi="Adagio_Slab"/>
          <w:spacing w:val="4"/>
          <w:sz w:val="20"/>
          <w:szCs w:val="20"/>
        </w:rPr>
        <w:tab/>
        <w:t>Oferty zostaną otwarte</w:t>
      </w:r>
      <w:r w:rsidR="00CF62E9" w:rsidRPr="003D6EA1">
        <w:rPr>
          <w:rFonts w:ascii="Adagio_Slab" w:hAnsi="Adagio_Slab"/>
          <w:spacing w:val="4"/>
          <w:sz w:val="20"/>
          <w:szCs w:val="20"/>
        </w:rPr>
        <w:t xml:space="preserve"> dnia </w:t>
      </w:r>
      <w:r w:rsidR="00837ADC">
        <w:rPr>
          <w:rFonts w:ascii="Adagio_Slab" w:hAnsi="Adagio_Slab"/>
          <w:b/>
          <w:bCs/>
          <w:sz w:val="20"/>
          <w:szCs w:val="20"/>
        </w:rPr>
        <w:t>22</w:t>
      </w:r>
      <w:r w:rsidR="007A66C2" w:rsidRPr="003D6EA1">
        <w:rPr>
          <w:rFonts w:ascii="Adagio_Slab" w:hAnsi="Adagio_Slab"/>
          <w:color w:val="0000FF"/>
          <w:sz w:val="20"/>
          <w:szCs w:val="20"/>
        </w:rPr>
        <w:t>.</w:t>
      </w:r>
      <w:r w:rsidR="003221CC" w:rsidRPr="003D6EA1">
        <w:rPr>
          <w:rFonts w:ascii="Adagio_Slab" w:hAnsi="Adagio_Slab"/>
          <w:color w:val="0000FF"/>
          <w:sz w:val="20"/>
          <w:szCs w:val="20"/>
        </w:rPr>
        <w:t>0</w:t>
      </w:r>
      <w:r w:rsidR="008631AD" w:rsidRPr="003D6EA1">
        <w:rPr>
          <w:rFonts w:ascii="Adagio_Slab" w:hAnsi="Adagio_Slab"/>
          <w:color w:val="0000FF"/>
          <w:sz w:val="20"/>
          <w:szCs w:val="20"/>
        </w:rPr>
        <w:t>6</w:t>
      </w:r>
      <w:r w:rsidR="00B66E9E" w:rsidRPr="003D6EA1">
        <w:rPr>
          <w:rFonts w:ascii="Adagio_Slab" w:hAnsi="Adagio_Slab"/>
          <w:color w:val="0000FF"/>
          <w:sz w:val="20"/>
          <w:szCs w:val="20"/>
        </w:rPr>
        <w:t>.</w:t>
      </w:r>
      <w:r w:rsidR="00793849" w:rsidRPr="003D6EA1">
        <w:rPr>
          <w:rFonts w:ascii="Adagio_Slab" w:hAnsi="Adagio_Slab"/>
          <w:color w:val="0000FF"/>
          <w:sz w:val="20"/>
          <w:szCs w:val="20"/>
        </w:rPr>
        <w:t>2021</w:t>
      </w:r>
      <w:r w:rsidRPr="003D6EA1">
        <w:rPr>
          <w:rFonts w:ascii="Adagio_Slab" w:hAnsi="Adagio_Slab"/>
          <w:color w:val="0000FF"/>
          <w:spacing w:val="4"/>
          <w:sz w:val="20"/>
          <w:szCs w:val="20"/>
        </w:rPr>
        <w:t>r., o godzinie 12.30</w:t>
      </w:r>
      <w:r w:rsidR="001A1012" w:rsidRPr="003D6EA1">
        <w:rPr>
          <w:rFonts w:ascii="Adagio_Slab" w:hAnsi="Adagio_Slab"/>
          <w:spacing w:val="4"/>
          <w:sz w:val="20"/>
          <w:szCs w:val="20"/>
        </w:rPr>
        <w:t xml:space="preserve">. </w:t>
      </w:r>
      <w:r w:rsidR="001A1012" w:rsidRPr="003D6EA1">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23FD7D53" w14:textId="77777777" w:rsidR="00930564" w:rsidRDefault="00930564" w:rsidP="00003642">
      <w:pPr>
        <w:spacing w:line="360" w:lineRule="auto"/>
        <w:jc w:val="both"/>
        <w:rPr>
          <w:rFonts w:ascii="Adagio_Slab" w:hAnsi="Adagio_Slab"/>
          <w:b/>
          <w:bCs/>
          <w:spacing w:val="4"/>
          <w:sz w:val="20"/>
          <w:szCs w:val="20"/>
        </w:rPr>
      </w:pPr>
    </w:p>
    <w:p w14:paraId="4EBD90F9"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596F86A8"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68DD1F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29BBEE8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29B9B08B"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53B68AA1"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1CF11CEE"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68EF9327"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49ED1DF4"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8A2EADD"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0D18F63B"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11AAF606"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6AD0DAF"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17F2D3A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59AFA3A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2256D7F"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30E66D57" w14:textId="77777777" w:rsidR="00A71B40" w:rsidRPr="00006524"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006524">
        <w:rPr>
          <w:rFonts w:ascii="Adagio_Slab" w:hAnsi="Adagio_Slab"/>
          <w:sz w:val="20"/>
          <w:szCs w:val="20"/>
          <w:bdr w:val="none" w:sz="0" w:space="0" w:color="auto" w:frame="1"/>
        </w:rPr>
        <w:t xml:space="preserve">złożonym </w:t>
      </w:r>
      <w:r w:rsidR="00BB29D7" w:rsidRPr="00006524">
        <w:rPr>
          <w:rFonts w:ascii="Adagio_Slab" w:hAnsi="Adagio_Slab"/>
          <w:sz w:val="20"/>
          <w:szCs w:val="20"/>
          <w:bdr w:val="none" w:sz="0" w:space="0" w:color="auto" w:frame="1"/>
        </w:rPr>
        <w:t>formularzu oferty</w:t>
      </w:r>
      <w:r w:rsidR="003C5B69" w:rsidRPr="00006524">
        <w:rPr>
          <w:rFonts w:ascii="Adagio_Slab" w:hAnsi="Adagio_Slab"/>
          <w:sz w:val="20"/>
          <w:szCs w:val="20"/>
          <w:bdr w:val="none" w:sz="0" w:space="0" w:color="auto" w:frame="1"/>
        </w:rPr>
        <w:t xml:space="preserve"> </w:t>
      </w:r>
      <w:r w:rsidRPr="00006524">
        <w:rPr>
          <w:rFonts w:ascii="Adagio_Slab" w:hAnsi="Adagio_Slab"/>
          <w:sz w:val="20"/>
          <w:szCs w:val="20"/>
          <w:bdr w:val="none" w:sz="0" w:space="0" w:color="auto" w:frame="1"/>
        </w:rPr>
        <w:t>nie będzie poprawiany i</w:t>
      </w:r>
      <w:r w:rsidRPr="00006524">
        <w:rPr>
          <w:rFonts w:ascii="Calibri" w:hAnsi="Calibri" w:cs="Calibri"/>
          <w:sz w:val="20"/>
          <w:szCs w:val="20"/>
          <w:bdr w:val="none" w:sz="0" w:space="0" w:color="auto" w:frame="1"/>
        </w:rPr>
        <w:t> </w:t>
      </w:r>
      <w:r w:rsidRPr="00006524">
        <w:rPr>
          <w:rFonts w:ascii="Adagio_Slab" w:hAnsi="Adagio_Slab"/>
          <w:sz w:val="20"/>
          <w:szCs w:val="20"/>
          <w:bdr w:val="none" w:sz="0" w:space="0" w:color="auto" w:frame="1"/>
        </w:rPr>
        <w:t>skutkowa</w:t>
      </w:r>
      <w:r w:rsidRPr="00006524">
        <w:rPr>
          <w:rFonts w:ascii="Adagio_Slab" w:hAnsi="Adagio_Slab" w:cs="Adagio_Slab"/>
          <w:sz w:val="20"/>
          <w:szCs w:val="20"/>
          <w:bdr w:val="none" w:sz="0" w:space="0" w:color="auto" w:frame="1"/>
        </w:rPr>
        <w:t>ć</w:t>
      </w:r>
      <w:r w:rsidRPr="00006524">
        <w:rPr>
          <w:rFonts w:ascii="Adagio_Slab" w:hAnsi="Adagio_Slab"/>
          <w:sz w:val="20"/>
          <w:szCs w:val="20"/>
          <w:bdr w:val="none" w:sz="0" w:space="0" w:color="auto" w:frame="1"/>
        </w:rPr>
        <w:t xml:space="preserve"> b</w:t>
      </w:r>
      <w:r w:rsidRPr="00006524">
        <w:rPr>
          <w:rFonts w:ascii="Adagio_Slab" w:hAnsi="Adagio_Slab" w:cs="Adagio_Slab"/>
          <w:sz w:val="20"/>
          <w:szCs w:val="20"/>
          <w:bdr w:val="none" w:sz="0" w:space="0" w:color="auto" w:frame="1"/>
        </w:rPr>
        <w:t>ę</w:t>
      </w:r>
      <w:r w:rsidRPr="00006524">
        <w:rPr>
          <w:rFonts w:ascii="Adagio_Slab" w:hAnsi="Adagio_Slab"/>
          <w:sz w:val="20"/>
          <w:szCs w:val="20"/>
          <w:bdr w:val="none" w:sz="0" w:space="0" w:color="auto" w:frame="1"/>
        </w:rPr>
        <w:t>dzie odrzuceniem oferty</w:t>
      </w:r>
      <w:r w:rsidR="006F3917" w:rsidRPr="00006524">
        <w:rPr>
          <w:rFonts w:ascii="Adagio_Slab" w:hAnsi="Adagio_Slab"/>
          <w:sz w:val="20"/>
          <w:szCs w:val="20"/>
          <w:bdr w:val="none" w:sz="0" w:space="0" w:color="auto" w:frame="1"/>
        </w:rPr>
        <w:t>.</w:t>
      </w:r>
    </w:p>
    <w:p w14:paraId="12FD720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200C6511"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68DED95"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5DE02DA4"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7C43D579" w14:textId="77777777" w:rsidR="00A71B40" w:rsidRPr="003D6EA1" w:rsidRDefault="00A71B40" w:rsidP="00E5521E">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w:t>
      </w:r>
      <w:r w:rsidRPr="003D6EA1">
        <w:rPr>
          <w:rFonts w:ascii="Adagio_Slab" w:hAnsi="Adagio_Slab"/>
          <w:b w:val="0"/>
          <w:sz w:val="20"/>
          <w:szCs w:val="20"/>
        </w:rPr>
        <w:t xml:space="preserve">Zamawiający stosować będzie następujące kryteria oceny ofert: </w:t>
      </w:r>
    </w:p>
    <w:p w14:paraId="51618E8C" w14:textId="77777777" w:rsidR="00A71B40" w:rsidRPr="003D6EA1"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3D6EA1">
        <w:rPr>
          <w:rFonts w:ascii="Adagio_Slab" w:hAnsi="Adagio_Slab"/>
          <w:sz w:val="20"/>
        </w:rPr>
        <w:t>C</w:t>
      </w:r>
      <w:r w:rsidR="00A71B40" w:rsidRPr="003D6EA1">
        <w:rPr>
          <w:rFonts w:ascii="Adagio_Slab" w:hAnsi="Adagio_Slab"/>
          <w:sz w:val="20"/>
        </w:rPr>
        <w:t xml:space="preserve">ena – </w:t>
      </w:r>
      <w:r w:rsidR="00FB0897" w:rsidRPr="003D6EA1">
        <w:rPr>
          <w:rFonts w:ascii="Adagio_Slab" w:hAnsi="Adagio_Slab"/>
          <w:sz w:val="20"/>
        </w:rPr>
        <w:t>60</w:t>
      </w:r>
      <w:r w:rsidR="00302ADD" w:rsidRPr="003D6EA1">
        <w:rPr>
          <w:rFonts w:ascii="Adagio_Slab" w:hAnsi="Adagio_Slab"/>
          <w:sz w:val="20"/>
        </w:rPr>
        <w:t xml:space="preserve"> </w:t>
      </w:r>
      <w:r w:rsidR="00A71B40" w:rsidRPr="003D6EA1">
        <w:rPr>
          <w:rFonts w:ascii="Adagio_Slab" w:hAnsi="Adagio_Slab"/>
          <w:sz w:val="20"/>
        </w:rPr>
        <w:t>pkt.;</w:t>
      </w:r>
    </w:p>
    <w:p w14:paraId="26A679FC" w14:textId="77777777" w:rsidR="00D95099" w:rsidRPr="003D6EA1"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3D6EA1">
        <w:rPr>
          <w:rFonts w:ascii="Adagio_Slab" w:hAnsi="Adagio_Slab"/>
          <w:sz w:val="20"/>
        </w:rPr>
        <w:t xml:space="preserve">Termin dostawy </w:t>
      </w:r>
      <w:r w:rsidR="00D46FF0" w:rsidRPr="003D6EA1">
        <w:rPr>
          <w:rFonts w:ascii="Adagio_Slab" w:hAnsi="Adagio_Slab"/>
          <w:sz w:val="20"/>
        </w:rPr>
        <w:t xml:space="preserve"> </w:t>
      </w:r>
      <w:r w:rsidR="00281EE9" w:rsidRPr="003D6EA1">
        <w:rPr>
          <w:rFonts w:ascii="Adagio_Slab" w:hAnsi="Adagio_Slab"/>
          <w:sz w:val="20"/>
        </w:rPr>
        <w:t xml:space="preserve"> </w:t>
      </w:r>
      <w:r w:rsidR="00D95099" w:rsidRPr="003D6EA1">
        <w:rPr>
          <w:rFonts w:ascii="Adagio_Slab" w:hAnsi="Adagio_Slab"/>
          <w:sz w:val="20"/>
        </w:rPr>
        <w:t xml:space="preserve">– </w:t>
      </w:r>
      <w:r w:rsidR="008631AD" w:rsidRPr="003D6EA1">
        <w:rPr>
          <w:rFonts w:ascii="Adagio_Slab" w:hAnsi="Adagio_Slab"/>
          <w:sz w:val="20"/>
        </w:rPr>
        <w:t>4</w:t>
      </w:r>
      <w:r w:rsidR="00245669" w:rsidRPr="003D6EA1">
        <w:rPr>
          <w:rFonts w:ascii="Adagio_Slab" w:hAnsi="Adagio_Slab"/>
          <w:sz w:val="20"/>
        </w:rPr>
        <w:t>0</w:t>
      </w:r>
      <w:r w:rsidR="00D95099" w:rsidRPr="003D6EA1">
        <w:rPr>
          <w:rFonts w:ascii="Adagio_Slab" w:hAnsi="Adagio_Slab"/>
          <w:sz w:val="20"/>
        </w:rPr>
        <w:t xml:space="preserve"> pkt</w:t>
      </w:r>
    </w:p>
    <w:p w14:paraId="5BA28C51" w14:textId="77777777" w:rsidR="00281EE9" w:rsidRPr="002F65A6" w:rsidRDefault="00281EE9" w:rsidP="00003642">
      <w:pPr>
        <w:spacing w:line="360" w:lineRule="auto"/>
        <w:jc w:val="both"/>
        <w:rPr>
          <w:rFonts w:ascii="Adagio_Slab" w:hAnsi="Adagio_Slab"/>
          <w:spacing w:val="4"/>
          <w:sz w:val="20"/>
          <w:szCs w:val="20"/>
        </w:rPr>
      </w:pPr>
    </w:p>
    <w:p w14:paraId="05EDDC1E" w14:textId="77777777" w:rsidR="00A71B40" w:rsidRPr="00F838C8" w:rsidRDefault="00A71B40" w:rsidP="00E5521E">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1221277" w14:textId="77777777" w:rsidR="00190A74" w:rsidRPr="002F65A6" w:rsidRDefault="00190A74" w:rsidP="00E5521E">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E67A13">
        <w:rPr>
          <w:rFonts w:ascii="Adagio_Slab" w:hAnsi="Adagio_Slab"/>
          <w:b w:val="0"/>
          <w:spacing w:val="4"/>
          <w:sz w:val="20"/>
          <w:szCs w:val="20"/>
        </w:rPr>
        <w:t xml:space="preserve">86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504D033C" w14:textId="77777777" w:rsidTr="00190A74">
        <w:tc>
          <w:tcPr>
            <w:tcW w:w="5670" w:type="dxa"/>
            <w:shd w:val="clear" w:color="auto" w:fill="auto"/>
          </w:tcPr>
          <w:p w14:paraId="632B0F1C"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5EF81A3"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66D2A70F" w14:textId="77777777" w:rsidTr="00190A74">
        <w:tc>
          <w:tcPr>
            <w:tcW w:w="5670" w:type="dxa"/>
            <w:shd w:val="clear" w:color="auto" w:fill="auto"/>
          </w:tcPr>
          <w:p w14:paraId="3581F767" w14:textId="77777777"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4A1FBD">
              <w:rPr>
                <w:rFonts w:ascii="Adagio_Slab" w:hAnsi="Adagio_Slab"/>
                <w:b w:val="0"/>
                <w:spacing w:val="4"/>
                <w:sz w:val="20"/>
                <w:szCs w:val="20"/>
              </w:rPr>
              <w:t>43</w:t>
            </w:r>
            <w:r w:rsidR="008631AD">
              <w:rPr>
                <w:rFonts w:ascii="Adagio_Slab" w:hAnsi="Adagio_Slab"/>
                <w:b w:val="0"/>
                <w:spacing w:val="4"/>
                <w:sz w:val="20"/>
                <w:szCs w:val="20"/>
              </w:rPr>
              <w:t xml:space="preserve"> do </w:t>
            </w:r>
            <w:r w:rsidR="004A1FBD">
              <w:rPr>
                <w:rFonts w:ascii="Adagio_Slab" w:hAnsi="Adagio_Slab"/>
                <w:b w:val="0"/>
                <w:spacing w:val="4"/>
                <w:sz w:val="20"/>
                <w:szCs w:val="20"/>
              </w:rPr>
              <w:t>56</w:t>
            </w:r>
            <w:r w:rsidR="00190A74" w:rsidRPr="00574DCE">
              <w:rPr>
                <w:rFonts w:ascii="Adagio_Slab" w:hAnsi="Adagio_Slab"/>
                <w:b w:val="0"/>
                <w:spacing w:val="4"/>
                <w:sz w:val="20"/>
                <w:szCs w:val="20"/>
              </w:rPr>
              <w:t xml:space="preserve">  </w:t>
            </w:r>
          </w:p>
        </w:tc>
        <w:tc>
          <w:tcPr>
            <w:tcW w:w="3367" w:type="dxa"/>
            <w:shd w:val="clear" w:color="auto" w:fill="auto"/>
          </w:tcPr>
          <w:p w14:paraId="55FD05C1"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7E6C29F5" w14:textId="77777777" w:rsidTr="00190A74">
        <w:tc>
          <w:tcPr>
            <w:tcW w:w="5670" w:type="dxa"/>
            <w:shd w:val="clear" w:color="auto" w:fill="auto"/>
          </w:tcPr>
          <w:p w14:paraId="3A5FE482" w14:textId="77777777"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4A1FBD">
              <w:rPr>
                <w:rFonts w:ascii="Adagio_Slab" w:hAnsi="Adagio_Slab"/>
                <w:b w:val="0"/>
                <w:spacing w:val="4"/>
                <w:sz w:val="20"/>
                <w:szCs w:val="20"/>
              </w:rPr>
              <w:t>29</w:t>
            </w:r>
            <w:r>
              <w:rPr>
                <w:rFonts w:ascii="Adagio_Slab" w:hAnsi="Adagio_Slab"/>
                <w:b w:val="0"/>
                <w:spacing w:val="4"/>
                <w:sz w:val="20"/>
                <w:szCs w:val="20"/>
              </w:rPr>
              <w:t xml:space="preserve"> do </w:t>
            </w:r>
            <w:r w:rsidR="004A1FBD">
              <w:rPr>
                <w:rFonts w:ascii="Adagio_Slab" w:hAnsi="Adagio_Slab"/>
                <w:b w:val="0"/>
                <w:spacing w:val="4"/>
                <w:sz w:val="20"/>
                <w:szCs w:val="20"/>
              </w:rPr>
              <w:t>42</w:t>
            </w:r>
            <w:r>
              <w:rPr>
                <w:rFonts w:ascii="Adagio_Slab" w:hAnsi="Adagio_Slab"/>
                <w:b w:val="0"/>
                <w:spacing w:val="4"/>
                <w:sz w:val="20"/>
                <w:szCs w:val="20"/>
              </w:rPr>
              <w:t xml:space="preserve"> dni </w:t>
            </w:r>
          </w:p>
        </w:tc>
        <w:tc>
          <w:tcPr>
            <w:tcW w:w="3367" w:type="dxa"/>
            <w:shd w:val="clear" w:color="auto" w:fill="auto"/>
          </w:tcPr>
          <w:p w14:paraId="0BCE24F3"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0C412707" w14:textId="77777777" w:rsidTr="00190A74">
        <w:tc>
          <w:tcPr>
            <w:tcW w:w="5670" w:type="dxa"/>
            <w:shd w:val="clear" w:color="auto" w:fill="auto"/>
          </w:tcPr>
          <w:p w14:paraId="1692983D" w14:textId="77777777" w:rsidR="00190A74" w:rsidRPr="002F65A6" w:rsidRDefault="00B56B29"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4A1FBD">
              <w:rPr>
                <w:rFonts w:ascii="Adagio_Slab" w:hAnsi="Adagio_Slab"/>
                <w:b w:val="0"/>
                <w:spacing w:val="4"/>
                <w:sz w:val="20"/>
                <w:szCs w:val="20"/>
              </w:rPr>
              <w:t>28</w:t>
            </w:r>
            <w:r w:rsidR="00E67A13">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0E715EF"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3A82E9AC"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4B4B32D1"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1EE952C5"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7819170B"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75960C23"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185C8065" w14:textId="77777777" w:rsidR="003221CC" w:rsidRPr="003221CC" w:rsidRDefault="00BB29D7" w:rsidP="00E5521E">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2FB668E7" w14:textId="77777777" w:rsidR="003221CC" w:rsidRPr="00FB0897" w:rsidRDefault="003221CC" w:rsidP="00FB0897">
      <w:pPr>
        <w:pStyle w:val="Zwykytekst"/>
        <w:spacing w:line="360" w:lineRule="auto"/>
        <w:jc w:val="both"/>
        <w:rPr>
          <w:rFonts w:ascii="Adagio_Slab" w:hAnsi="Adagio_Slab"/>
          <w:highlight w:val="green"/>
        </w:rPr>
      </w:pPr>
    </w:p>
    <w:p w14:paraId="03E320F7"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3B745C4D"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7A05D521"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4CCE470D"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2088A580"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3541E8EE"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3C91CC9A" w14:textId="77777777" w:rsidR="00E30723" w:rsidRPr="002F65A6" w:rsidRDefault="00E30723" w:rsidP="00FB0897">
      <w:pPr>
        <w:pStyle w:val="Tekstpodstawowy2"/>
        <w:spacing w:before="0" w:line="360" w:lineRule="auto"/>
        <w:rPr>
          <w:rFonts w:ascii="Adagio_Slab" w:hAnsi="Adagio_Slab"/>
          <w:sz w:val="20"/>
          <w:szCs w:val="20"/>
        </w:rPr>
      </w:pPr>
    </w:p>
    <w:p w14:paraId="4062F721" w14:textId="77777777" w:rsidR="00A71B40" w:rsidRPr="00FB0897" w:rsidRDefault="00A71B40" w:rsidP="00E5521E">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2FAF75E5"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794AA1E9"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F32720A"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0D4DAFFE"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78656C40" w14:textId="77777777" w:rsidR="00A71B40" w:rsidRPr="003221CC" w:rsidRDefault="00A71B40" w:rsidP="00E5521E">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5F6D04E"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48A22052"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0EBEB76B" w14:textId="77777777" w:rsidR="009C53F9" w:rsidRPr="00FB0897" w:rsidRDefault="009C53F9" w:rsidP="009C53F9">
      <w:pPr>
        <w:pStyle w:val="Tekstpodstawowy2"/>
        <w:spacing w:before="0" w:line="360" w:lineRule="auto"/>
        <w:rPr>
          <w:rFonts w:ascii="Adagio_Slab" w:hAnsi="Adagio_Slab"/>
          <w:sz w:val="20"/>
          <w:szCs w:val="20"/>
        </w:rPr>
      </w:pPr>
    </w:p>
    <w:p w14:paraId="458F3E3D" w14:textId="77777777" w:rsidR="00A71B40" w:rsidRPr="00F96B52" w:rsidRDefault="00A71B40" w:rsidP="00E5521E">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353971C"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58D8C4B1"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0EFEAAFF"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5AF2B34E"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2BD599CB" w14:textId="77777777"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lastRenderedPageBreak/>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2F65A6">
        <w:rPr>
          <w:rFonts w:ascii="Adagio_Slab" w:hAnsi="Adagio_Slab"/>
          <w:b w:val="0"/>
          <w:sz w:val="20"/>
          <w:szCs w:val="20"/>
        </w:rPr>
        <w:t>zostało</w:t>
      </w:r>
      <w:r w:rsidRPr="002F65A6">
        <w:rPr>
          <w:rFonts w:ascii="Adagio_Slab" w:hAnsi="Adagio_Slab"/>
          <w:b w:val="0"/>
          <w:sz w:val="20"/>
          <w:szCs w:val="20"/>
        </w:rPr>
        <w:t xml:space="preserve"> wskazane pochodzenie (marka, znak towarowy, producent, dostawca) Zamawiający dopuszcza </w:t>
      </w:r>
      <w:r w:rsidRPr="00006524">
        <w:rPr>
          <w:rFonts w:ascii="Adagio_Slab" w:hAnsi="Adagio_Slab"/>
          <w:b w:val="0"/>
          <w:sz w:val="20"/>
          <w:szCs w:val="20"/>
        </w:rPr>
        <w:t xml:space="preserve">oferowanie </w:t>
      </w:r>
      <w:r w:rsidR="009F3682" w:rsidRPr="00006524">
        <w:rPr>
          <w:rFonts w:ascii="Adagio_Slab" w:hAnsi="Adagio_Slab"/>
          <w:b w:val="0"/>
          <w:sz w:val="20"/>
          <w:szCs w:val="20"/>
        </w:rPr>
        <w:t>materiałów lub urządzeń</w:t>
      </w:r>
      <w:r w:rsidR="009F3682">
        <w:rPr>
          <w:rFonts w:ascii="Adagio_Slab" w:hAnsi="Adagio_Slab"/>
          <w:b w:val="0"/>
          <w:sz w:val="20"/>
          <w:szCs w:val="20"/>
        </w:rPr>
        <w:t xml:space="preserve"> </w:t>
      </w:r>
      <w:r w:rsidR="009F3682" w:rsidRPr="002F65A6">
        <w:rPr>
          <w:rFonts w:ascii="Adagio_Slab" w:hAnsi="Adagio_Slab"/>
          <w:b w:val="0"/>
          <w:sz w:val="20"/>
          <w:szCs w:val="20"/>
        </w:rPr>
        <w:t xml:space="preserve"> </w:t>
      </w:r>
      <w:r w:rsidRPr="002F65A6">
        <w:rPr>
          <w:rFonts w:ascii="Adagio_Slab" w:hAnsi="Adagio_Slab"/>
          <w:b w:val="0"/>
          <w:sz w:val="20"/>
          <w:szCs w:val="20"/>
        </w:rPr>
        <w:t xml:space="preserve"> 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9" w:name="_Hlk19187844"/>
      <w:r w:rsidR="00C22058" w:rsidRPr="00C22058">
        <w:rPr>
          <w:rFonts w:ascii="Adagio_Slab" w:hAnsi="Adagio_Slab"/>
          <w:b w:val="0"/>
          <w:sz w:val="20"/>
          <w:szCs w:val="20"/>
        </w:rPr>
        <w:t>.</w:t>
      </w:r>
    </w:p>
    <w:bookmarkEnd w:id="9"/>
    <w:p w14:paraId="3C79CE26"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27E653A2"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4A2340CC" w14:textId="77777777" w:rsidR="00A71B40" w:rsidRPr="009C53F9"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4579AEDF" w14:textId="77777777" w:rsidR="009C53F9" w:rsidRPr="002F65A6" w:rsidRDefault="009C53F9" w:rsidP="009C53F9">
      <w:pPr>
        <w:pStyle w:val="Tekstpodstawowy2"/>
        <w:spacing w:before="0" w:line="360" w:lineRule="auto"/>
        <w:rPr>
          <w:rFonts w:ascii="Adagio_Slab" w:hAnsi="Adagio_Slab"/>
          <w:sz w:val="20"/>
          <w:szCs w:val="20"/>
        </w:rPr>
      </w:pPr>
    </w:p>
    <w:p w14:paraId="683675E7" w14:textId="77777777" w:rsidR="00A71B40" w:rsidRPr="009C53F9"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0C561768"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5DCCA741"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0F39447B" w14:textId="77777777" w:rsidR="0013764A" w:rsidRPr="002F65A6" w:rsidRDefault="0013764A" w:rsidP="0013764A">
      <w:pPr>
        <w:pStyle w:val="Tekstpodstawowy2"/>
        <w:spacing w:before="0" w:line="360" w:lineRule="auto"/>
        <w:rPr>
          <w:rFonts w:ascii="Adagio_Slab" w:hAnsi="Adagio_Slab"/>
          <w:sz w:val="20"/>
          <w:szCs w:val="20"/>
        </w:rPr>
      </w:pPr>
    </w:p>
    <w:p w14:paraId="2304CA53" w14:textId="77777777" w:rsidR="00A71B40" w:rsidRPr="0013764A"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9D28901"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6CDE9D57"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3346F25D" w14:textId="77777777" w:rsidR="00A71B40" w:rsidRPr="002F65A6" w:rsidRDefault="00A71B40" w:rsidP="00E5521E">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43CCB905" w14:textId="77777777" w:rsidR="00A71B40" w:rsidRPr="002F65A6" w:rsidRDefault="00A71B40" w:rsidP="00E5521E">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1FE2C97D" w14:textId="77777777" w:rsidR="00E716C3" w:rsidRDefault="00E716C3" w:rsidP="00E716C3">
      <w:pPr>
        <w:pStyle w:val="Tekstpodstawowy2"/>
        <w:spacing w:before="0" w:line="360" w:lineRule="auto"/>
        <w:rPr>
          <w:rFonts w:ascii="Adagio_Slab" w:hAnsi="Adagio_Slab"/>
          <w:bCs w:val="0"/>
          <w:sz w:val="20"/>
          <w:szCs w:val="20"/>
        </w:rPr>
      </w:pPr>
    </w:p>
    <w:p w14:paraId="5A587DA0"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FD84C54"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77F4E6E3" w14:textId="77777777" w:rsidR="00C22058" w:rsidRDefault="00C22058" w:rsidP="00003642">
      <w:pPr>
        <w:pStyle w:val="Tekstpodstawowy2"/>
        <w:spacing w:before="0" w:line="360" w:lineRule="auto"/>
        <w:rPr>
          <w:rFonts w:ascii="Adagio_Slab" w:hAnsi="Adagio_Slab"/>
          <w:b w:val="0"/>
          <w:bCs w:val="0"/>
          <w:sz w:val="20"/>
          <w:szCs w:val="20"/>
        </w:rPr>
      </w:pPr>
    </w:p>
    <w:p w14:paraId="094A9166"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CB89E25"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2197ABBD"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52A43146" w14:textId="77777777" w:rsidR="00A71B40" w:rsidRPr="002F65A6" w:rsidRDefault="00A71B40" w:rsidP="00E5521E">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032C71" w14:textId="77777777" w:rsidR="00A71B40" w:rsidRPr="00A924F2"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14CC8EA5" w14:textId="77777777" w:rsidR="00DA5317" w:rsidRPr="00DA5317"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6890E2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52F00CD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5E2AB96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2817028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15C9B12B"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759E7F35"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5C83041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2941FA72"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331B171"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 xml:space="preserve">w, o których mowa w art. 15 ust. 1-3 rozporządzenia 2016/679, wymagałoby niewspółmiernie dużego wysiłku, Zamawiający może żądać od osoby, której dane dotyczą, wskazania </w:t>
      </w:r>
      <w:r w:rsidRPr="002F65A6">
        <w:rPr>
          <w:rFonts w:ascii="Adagio_Slab" w:hAnsi="Adagio_Slab"/>
          <w:b w:val="0"/>
          <w:sz w:val="20"/>
          <w:szCs w:val="20"/>
        </w:rPr>
        <w:lastRenderedPageBreak/>
        <w:t>dodatkowych informacji mających na celu sprecyzowanie żądania, w szczególności podania nazwy lub daty (zakończonego) postępowania o udzielenie zamówienia publicznego;</w:t>
      </w:r>
    </w:p>
    <w:p w14:paraId="04712794"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0407FEFC"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41CDAF16"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0AC2B8E9"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6B3C74EB"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95E5702"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033C901E"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45717EB4" w14:textId="77777777" w:rsidR="004B7D51"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2E1694E3"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335A9C9C"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3636E5D6"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731C226C"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196187B7" w14:textId="77777777" w:rsidR="00A71B40" w:rsidRPr="002F65A6" w:rsidRDefault="0013764A" w:rsidP="00E5521E">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4DA04255"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181DA254"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43E93620"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64CE39A6"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56866ED8"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7E5730A1" w14:textId="77777777" w:rsidR="00A71B40" w:rsidRPr="002F65A6" w:rsidRDefault="00A71B40" w:rsidP="00003642">
      <w:pPr>
        <w:pStyle w:val="rozdzia"/>
        <w:jc w:val="both"/>
        <w:rPr>
          <w:rFonts w:ascii="Adagio_Slab" w:hAnsi="Adagio_Slab"/>
          <w:sz w:val="20"/>
          <w:szCs w:val="20"/>
        </w:rPr>
      </w:pPr>
    </w:p>
    <w:p w14:paraId="71F17A5C" w14:textId="77777777" w:rsidR="00A71B40" w:rsidRPr="002F65A6" w:rsidRDefault="00A71B40" w:rsidP="00003642">
      <w:pPr>
        <w:pStyle w:val="rozdzia"/>
        <w:jc w:val="both"/>
        <w:rPr>
          <w:rFonts w:ascii="Adagio_Slab" w:hAnsi="Adagio_Slab"/>
          <w:sz w:val="20"/>
          <w:szCs w:val="20"/>
        </w:rPr>
      </w:pPr>
    </w:p>
    <w:p w14:paraId="57F00E96" w14:textId="77777777" w:rsidR="00A71B40" w:rsidRPr="002F65A6" w:rsidRDefault="00A71B40" w:rsidP="00003642">
      <w:pPr>
        <w:pStyle w:val="rozdzia"/>
        <w:jc w:val="both"/>
        <w:rPr>
          <w:rFonts w:ascii="Adagio_Slab" w:hAnsi="Adagio_Slab"/>
          <w:sz w:val="20"/>
          <w:szCs w:val="20"/>
        </w:rPr>
      </w:pPr>
    </w:p>
    <w:p w14:paraId="2F6C7160" w14:textId="77777777" w:rsidR="00A71B40" w:rsidRPr="002F65A6" w:rsidRDefault="00A71B40" w:rsidP="00003642">
      <w:pPr>
        <w:pStyle w:val="rozdzia"/>
        <w:jc w:val="both"/>
        <w:rPr>
          <w:rFonts w:ascii="Adagio_Slab" w:hAnsi="Adagio_Slab"/>
          <w:sz w:val="20"/>
          <w:szCs w:val="20"/>
        </w:rPr>
      </w:pPr>
    </w:p>
    <w:p w14:paraId="6E464464" w14:textId="77777777" w:rsidR="00A71B40" w:rsidRPr="002F65A6" w:rsidRDefault="00A71B40" w:rsidP="00003642">
      <w:pPr>
        <w:pStyle w:val="rozdzia"/>
        <w:jc w:val="both"/>
        <w:rPr>
          <w:rFonts w:ascii="Adagio_Slab" w:hAnsi="Adagio_Slab"/>
          <w:sz w:val="20"/>
          <w:szCs w:val="20"/>
        </w:rPr>
      </w:pPr>
    </w:p>
    <w:p w14:paraId="18BAAC56" w14:textId="77777777" w:rsidR="00A71B40" w:rsidRPr="002F65A6" w:rsidRDefault="00A71B40" w:rsidP="00003642">
      <w:pPr>
        <w:pStyle w:val="rozdzia"/>
        <w:jc w:val="both"/>
        <w:rPr>
          <w:rFonts w:ascii="Adagio_Slab" w:hAnsi="Adagio_Slab"/>
          <w:sz w:val="20"/>
          <w:szCs w:val="20"/>
        </w:rPr>
      </w:pPr>
    </w:p>
    <w:p w14:paraId="4C722A65" w14:textId="77777777" w:rsidR="00A71B40" w:rsidRPr="002F65A6" w:rsidRDefault="00A71B40" w:rsidP="00003642">
      <w:pPr>
        <w:pStyle w:val="rozdzia"/>
        <w:jc w:val="both"/>
        <w:rPr>
          <w:rFonts w:ascii="Adagio_Slab" w:hAnsi="Adagio_Slab"/>
          <w:sz w:val="20"/>
          <w:szCs w:val="20"/>
        </w:rPr>
      </w:pPr>
    </w:p>
    <w:p w14:paraId="52D145A6" w14:textId="77777777" w:rsidR="004F3E9F" w:rsidRDefault="004F3E9F" w:rsidP="004F3E9F">
      <w:pPr>
        <w:pStyle w:val="rozdzia"/>
        <w:rPr>
          <w:rFonts w:ascii="Adagio_Slab" w:hAnsi="Adagio_Slab"/>
          <w:sz w:val="20"/>
          <w:szCs w:val="20"/>
        </w:rPr>
      </w:pPr>
    </w:p>
    <w:p w14:paraId="4169CCCB" w14:textId="77777777" w:rsidR="004F3E9F" w:rsidRDefault="004F3E9F" w:rsidP="004F3E9F">
      <w:pPr>
        <w:pStyle w:val="rozdzia"/>
        <w:rPr>
          <w:rFonts w:ascii="Adagio_Slab" w:hAnsi="Adagio_Slab"/>
          <w:sz w:val="20"/>
          <w:szCs w:val="20"/>
        </w:rPr>
      </w:pPr>
    </w:p>
    <w:p w14:paraId="12E25945" w14:textId="77777777" w:rsidR="004F3E9F" w:rsidRDefault="004F3E9F" w:rsidP="004F3E9F">
      <w:pPr>
        <w:pStyle w:val="rozdzia"/>
        <w:rPr>
          <w:rFonts w:ascii="Adagio_Slab" w:hAnsi="Adagio_Slab"/>
          <w:sz w:val="20"/>
          <w:szCs w:val="20"/>
        </w:rPr>
      </w:pPr>
    </w:p>
    <w:p w14:paraId="10877786" w14:textId="77777777" w:rsidR="004F3E9F" w:rsidRDefault="004F3E9F" w:rsidP="004F3E9F">
      <w:pPr>
        <w:pStyle w:val="rozdzia"/>
        <w:rPr>
          <w:rFonts w:ascii="Adagio_Slab" w:hAnsi="Adagio_Slab"/>
          <w:sz w:val="20"/>
          <w:szCs w:val="20"/>
        </w:rPr>
      </w:pPr>
    </w:p>
    <w:p w14:paraId="3800FFC9" w14:textId="77777777" w:rsidR="004F3E9F" w:rsidRDefault="004F3E9F" w:rsidP="004F3E9F">
      <w:pPr>
        <w:pStyle w:val="rozdzia"/>
        <w:rPr>
          <w:rFonts w:ascii="Adagio_Slab" w:hAnsi="Adagio_Slab"/>
          <w:sz w:val="20"/>
          <w:szCs w:val="20"/>
        </w:rPr>
      </w:pPr>
    </w:p>
    <w:p w14:paraId="19618D07" w14:textId="77777777" w:rsidR="004F3E9F" w:rsidRDefault="004F3E9F" w:rsidP="004F3E9F">
      <w:pPr>
        <w:pStyle w:val="rozdzia"/>
        <w:rPr>
          <w:rFonts w:ascii="Adagio_Slab" w:hAnsi="Adagio_Slab"/>
          <w:sz w:val="20"/>
          <w:szCs w:val="20"/>
        </w:rPr>
      </w:pPr>
    </w:p>
    <w:p w14:paraId="4E6BF233" w14:textId="77777777" w:rsidR="004F3E9F" w:rsidRDefault="004F3E9F" w:rsidP="004F3E9F">
      <w:pPr>
        <w:pStyle w:val="rozdzia"/>
        <w:rPr>
          <w:rFonts w:ascii="Adagio_Slab" w:hAnsi="Adagio_Slab"/>
          <w:sz w:val="20"/>
          <w:szCs w:val="20"/>
        </w:rPr>
      </w:pPr>
    </w:p>
    <w:p w14:paraId="1E377242" w14:textId="77777777" w:rsidR="004F3E9F" w:rsidRDefault="004F3E9F" w:rsidP="004F3E9F">
      <w:pPr>
        <w:pStyle w:val="rozdzia"/>
        <w:rPr>
          <w:rFonts w:ascii="Adagio_Slab" w:hAnsi="Adagio_Slab"/>
          <w:sz w:val="20"/>
          <w:szCs w:val="20"/>
        </w:rPr>
      </w:pPr>
    </w:p>
    <w:p w14:paraId="50271EC0" w14:textId="77777777" w:rsidR="004F3E9F" w:rsidRDefault="004F3E9F" w:rsidP="004F3E9F">
      <w:pPr>
        <w:pStyle w:val="rozdzia"/>
        <w:rPr>
          <w:rFonts w:ascii="Adagio_Slab" w:hAnsi="Adagio_Slab"/>
          <w:sz w:val="20"/>
          <w:szCs w:val="20"/>
        </w:rPr>
      </w:pPr>
    </w:p>
    <w:p w14:paraId="07D37E40" w14:textId="77777777" w:rsidR="004F3E9F" w:rsidRDefault="004F3E9F" w:rsidP="004F3E9F">
      <w:pPr>
        <w:pStyle w:val="rozdzia"/>
        <w:rPr>
          <w:rFonts w:ascii="Adagio_Slab" w:hAnsi="Adagio_Slab"/>
          <w:sz w:val="20"/>
          <w:szCs w:val="20"/>
        </w:rPr>
      </w:pPr>
    </w:p>
    <w:p w14:paraId="579F1033" w14:textId="77777777" w:rsidR="004F3E9F" w:rsidRDefault="004F3E9F" w:rsidP="004F3E9F">
      <w:pPr>
        <w:pStyle w:val="rozdzia"/>
        <w:rPr>
          <w:rFonts w:ascii="Adagio_Slab" w:hAnsi="Adagio_Slab"/>
          <w:sz w:val="20"/>
          <w:szCs w:val="20"/>
        </w:rPr>
      </w:pPr>
    </w:p>
    <w:p w14:paraId="0C3D6227" w14:textId="77777777" w:rsidR="004F3E9F" w:rsidRDefault="004F3E9F" w:rsidP="004F3E9F">
      <w:pPr>
        <w:pStyle w:val="rozdzia"/>
        <w:rPr>
          <w:rFonts w:ascii="Adagio_Slab" w:hAnsi="Adagio_Slab"/>
          <w:sz w:val="20"/>
          <w:szCs w:val="20"/>
        </w:rPr>
      </w:pPr>
    </w:p>
    <w:p w14:paraId="29EB1BAE" w14:textId="77777777" w:rsidR="004F3E9F" w:rsidRDefault="004F3E9F" w:rsidP="004F3E9F">
      <w:pPr>
        <w:pStyle w:val="rozdzia"/>
        <w:rPr>
          <w:rFonts w:ascii="Adagio_Slab" w:hAnsi="Adagio_Slab"/>
          <w:sz w:val="20"/>
          <w:szCs w:val="20"/>
        </w:rPr>
      </w:pPr>
    </w:p>
    <w:p w14:paraId="3B91ADD0" w14:textId="77777777" w:rsidR="004F3E9F" w:rsidRDefault="004F3E9F" w:rsidP="004F3E9F">
      <w:pPr>
        <w:pStyle w:val="rozdzia"/>
        <w:rPr>
          <w:rFonts w:ascii="Adagio_Slab" w:hAnsi="Adagio_Slab"/>
          <w:sz w:val="20"/>
          <w:szCs w:val="20"/>
        </w:rPr>
      </w:pPr>
    </w:p>
    <w:p w14:paraId="5EC5E8F7" w14:textId="77777777" w:rsidR="004F3E9F" w:rsidRDefault="004F3E9F" w:rsidP="004F3E9F">
      <w:pPr>
        <w:pStyle w:val="rozdzia"/>
        <w:rPr>
          <w:rFonts w:ascii="Adagio_Slab" w:hAnsi="Adagio_Slab"/>
          <w:sz w:val="20"/>
          <w:szCs w:val="20"/>
        </w:rPr>
      </w:pPr>
    </w:p>
    <w:p w14:paraId="698734DA" w14:textId="77777777" w:rsidR="004F3E9F" w:rsidRDefault="004F3E9F" w:rsidP="004F3E9F">
      <w:pPr>
        <w:pStyle w:val="rozdzia"/>
        <w:rPr>
          <w:rFonts w:ascii="Adagio_Slab" w:hAnsi="Adagio_Slab"/>
          <w:sz w:val="20"/>
          <w:szCs w:val="20"/>
        </w:rPr>
      </w:pPr>
    </w:p>
    <w:p w14:paraId="03038955" w14:textId="77777777" w:rsidR="004F3E9F" w:rsidRDefault="004F3E9F" w:rsidP="004F3E9F">
      <w:pPr>
        <w:pStyle w:val="rozdzia"/>
        <w:rPr>
          <w:rFonts w:ascii="Adagio_Slab" w:hAnsi="Adagio_Slab"/>
          <w:sz w:val="20"/>
          <w:szCs w:val="20"/>
        </w:rPr>
      </w:pPr>
    </w:p>
    <w:p w14:paraId="39B83834"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6B50F0D1" w14:textId="77777777" w:rsidR="00A71B40" w:rsidRPr="002F65A6" w:rsidRDefault="00A71B40" w:rsidP="004F3E9F">
      <w:pPr>
        <w:pStyle w:val="rozdzia"/>
        <w:rPr>
          <w:rFonts w:ascii="Adagio_Slab" w:hAnsi="Adagio_Slab"/>
          <w:sz w:val="20"/>
          <w:szCs w:val="20"/>
        </w:rPr>
      </w:pPr>
    </w:p>
    <w:p w14:paraId="1B336F2C"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1F3CBE88"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78662F2F" w14:textId="77777777" w:rsidR="00A71B40" w:rsidRPr="002F65A6" w:rsidRDefault="00A71B40" w:rsidP="00003642">
      <w:pPr>
        <w:jc w:val="both"/>
        <w:rPr>
          <w:rFonts w:ascii="Adagio_Slab" w:hAnsi="Adagio_Slab"/>
          <w:b/>
          <w:sz w:val="20"/>
          <w:szCs w:val="20"/>
          <w:u w:val="single"/>
        </w:rPr>
      </w:pPr>
    </w:p>
    <w:p w14:paraId="032D1EBB"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75009AC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333E18D7" w14:textId="77777777" w:rsidR="00A71B40" w:rsidRPr="002F65A6" w:rsidRDefault="00A71B40" w:rsidP="00003642">
      <w:pPr>
        <w:jc w:val="both"/>
        <w:rPr>
          <w:rFonts w:ascii="Adagio_Slab" w:hAnsi="Adagio_Slab"/>
          <w:b/>
          <w:sz w:val="20"/>
          <w:szCs w:val="20"/>
        </w:rPr>
      </w:pPr>
    </w:p>
    <w:p w14:paraId="704BAD2B"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223F4C40"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15CF004" w14:textId="77777777" w:rsidR="004F3E9F" w:rsidRPr="002F65A6" w:rsidRDefault="004F3E9F" w:rsidP="00D700D6">
      <w:pPr>
        <w:pStyle w:val="tytu"/>
        <w:rPr>
          <w:lang w:eastAsia="ar-SA"/>
        </w:rPr>
      </w:pPr>
      <w:r w:rsidRPr="002F65A6">
        <w:rPr>
          <w:lang w:eastAsia="ar-SA"/>
        </w:rPr>
        <w:t>Wydział Mechaniczny Energetyki i Lotnictwa,</w:t>
      </w:r>
    </w:p>
    <w:p w14:paraId="1570AF35" w14:textId="77777777" w:rsidR="004F3E9F" w:rsidRDefault="004F3E9F" w:rsidP="00D700D6">
      <w:pPr>
        <w:pStyle w:val="tytu"/>
        <w:rPr>
          <w:lang w:eastAsia="ar-SA"/>
        </w:rPr>
      </w:pPr>
      <w:r w:rsidRPr="002F65A6">
        <w:rPr>
          <w:lang w:eastAsia="ar-SA"/>
        </w:rPr>
        <w:t xml:space="preserve">ul. Nowowiejska 24, </w:t>
      </w:r>
    </w:p>
    <w:p w14:paraId="1EFE5182" w14:textId="77777777" w:rsidR="004F3E9F" w:rsidRPr="002F65A6" w:rsidRDefault="004F3E9F" w:rsidP="00D700D6">
      <w:pPr>
        <w:pStyle w:val="tytu"/>
        <w:rPr>
          <w:lang w:eastAsia="ar-SA"/>
        </w:rPr>
      </w:pPr>
      <w:r w:rsidRPr="002F65A6">
        <w:rPr>
          <w:lang w:eastAsia="ar-SA"/>
        </w:rPr>
        <w:t>00-665 Warszawa</w:t>
      </w:r>
    </w:p>
    <w:p w14:paraId="1D89A61F" w14:textId="77777777" w:rsidR="00A71B40" w:rsidRPr="002F65A6" w:rsidRDefault="00A71B40" w:rsidP="00003642">
      <w:pPr>
        <w:spacing w:before="120"/>
        <w:jc w:val="both"/>
        <w:rPr>
          <w:rFonts w:ascii="Adagio_Slab" w:hAnsi="Adagio_Slab"/>
          <w:sz w:val="20"/>
          <w:szCs w:val="20"/>
        </w:rPr>
      </w:pPr>
    </w:p>
    <w:p w14:paraId="44B6A81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2E5B300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7B4D724C"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6526C8F0"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1BF79EC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0593920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9563745"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4B92F6EE" w14:textId="77777777" w:rsidR="00A71B40" w:rsidRPr="002F65A6" w:rsidRDefault="00A71B40" w:rsidP="00003642">
      <w:pPr>
        <w:jc w:val="both"/>
        <w:rPr>
          <w:rFonts w:ascii="Adagio_Slab" w:hAnsi="Adagio_Slab"/>
          <w:sz w:val="20"/>
          <w:szCs w:val="20"/>
        </w:rPr>
      </w:pPr>
    </w:p>
    <w:p w14:paraId="6017F063" w14:textId="77777777"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4A1FBD" w:rsidRPr="004A1FBD">
        <w:rPr>
          <w:rFonts w:ascii="Adagio_Slab" w:hAnsi="Adagio_Slab"/>
          <w:color w:val="0000FF"/>
          <w:sz w:val="18"/>
          <w:szCs w:val="18"/>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4A1FBD">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AC430F">
        <w:rPr>
          <w:rFonts w:ascii="Adagio_Slab" w:hAnsi="Adagio_Slab"/>
          <w:color w:val="0000FF"/>
          <w:sz w:val="18"/>
          <w:szCs w:val="18"/>
        </w:rPr>
        <w:t>1</w:t>
      </w:r>
      <w:r w:rsidR="004A1FBD">
        <w:rPr>
          <w:rFonts w:ascii="Adagio_Slab" w:hAnsi="Adagio_Slab"/>
          <w:color w:val="0000FF"/>
          <w:sz w:val="18"/>
          <w:szCs w:val="18"/>
        </w:rPr>
        <w:t>7</w:t>
      </w:r>
      <w:r w:rsidR="00BB29D7">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116DDD56" w14:textId="77777777" w:rsidR="0047079F" w:rsidRPr="00BD39F1" w:rsidRDefault="0047079F" w:rsidP="00003642">
      <w:pPr>
        <w:pStyle w:val="Stopka"/>
        <w:jc w:val="both"/>
        <w:rPr>
          <w:rFonts w:ascii="Adagio_Slab" w:hAnsi="Adagio_Slab"/>
          <w:sz w:val="18"/>
          <w:szCs w:val="18"/>
        </w:rPr>
      </w:pPr>
    </w:p>
    <w:p w14:paraId="3ED0D7C7"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6CF2B539" w14:textId="77777777" w:rsidR="0047079F" w:rsidRPr="00BD39F1" w:rsidRDefault="0047079F" w:rsidP="00003642">
      <w:pPr>
        <w:pStyle w:val="Stopka"/>
        <w:jc w:val="both"/>
        <w:rPr>
          <w:rFonts w:ascii="Adagio_Slab" w:hAnsi="Adagio_Slab"/>
          <w:sz w:val="18"/>
          <w:szCs w:val="18"/>
        </w:rPr>
      </w:pPr>
    </w:p>
    <w:p w14:paraId="361F33EF" w14:textId="77777777" w:rsidR="00A71B40" w:rsidRPr="00BD39F1" w:rsidRDefault="00A71B40" w:rsidP="00E5521E">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661824C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4747AEA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404E82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6B4B210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3C3F8D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D11D38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FEDC72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FDF19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0C2B1B0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6CB9CE1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231DD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13BCB3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1DF0EE1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EA461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C90A00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56F532"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0A0946CD" w14:textId="77777777" w:rsidR="00D37BD5" w:rsidRPr="00BD39F1" w:rsidRDefault="00D37BD5" w:rsidP="00D37BD5">
      <w:pPr>
        <w:contextualSpacing/>
        <w:jc w:val="both"/>
        <w:rPr>
          <w:rFonts w:ascii="Adagio_Slab" w:eastAsiaTheme="minorHAnsi" w:hAnsi="Adagio_Slab" w:cs="Arial"/>
          <w:sz w:val="18"/>
          <w:szCs w:val="18"/>
          <w:lang w:eastAsia="en-US"/>
        </w:rPr>
      </w:pPr>
    </w:p>
    <w:p w14:paraId="20EDCC77"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5DC9A83A"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1C479F5A"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2B8F0DA"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0BFC94AB" w14:textId="77777777" w:rsidR="001A2531" w:rsidRPr="00BD39F1" w:rsidRDefault="001A2531" w:rsidP="001A2531">
      <w:pPr>
        <w:jc w:val="both"/>
        <w:rPr>
          <w:rFonts w:ascii="Adagio_Slab" w:hAnsi="Adagio_Slab"/>
          <w:sz w:val="18"/>
          <w:szCs w:val="18"/>
        </w:rPr>
      </w:pPr>
    </w:p>
    <w:p w14:paraId="73E023CF" w14:textId="77777777" w:rsidR="001A2531" w:rsidRPr="00BD39F1" w:rsidRDefault="001A2531" w:rsidP="001A2531">
      <w:pPr>
        <w:jc w:val="both"/>
        <w:rPr>
          <w:rFonts w:ascii="Adagio_Slab" w:hAnsi="Adagio_Slab"/>
          <w:sz w:val="18"/>
          <w:szCs w:val="18"/>
        </w:rPr>
      </w:pPr>
    </w:p>
    <w:p w14:paraId="78CABC2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14A1919E" w14:textId="77777777" w:rsidR="0047079F" w:rsidRPr="00BD39F1" w:rsidRDefault="0047079F" w:rsidP="00003642">
      <w:pPr>
        <w:spacing w:line="360" w:lineRule="auto"/>
        <w:ind w:firstLine="709"/>
        <w:jc w:val="both"/>
        <w:rPr>
          <w:rFonts w:ascii="Adagio_Slab" w:hAnsi="Adagio_Slab"/>
          <w:b/>
          <w:bCs/>
          <w:sz w:val="18"/>
          <w:szCs w:val="18"/>
        </w:rPr>
      </w:pPr>
    </w:p>
    <w:p w14:paraId="155C25B4"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0B1F32ED"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6F15AFB" w14:textId="77777777" w:rsidR="00A71B40" w:rsidRPr="00BD39F1" w:rsidRDefault="00A71B40" w:rsidP="00003642">
      <w:pPr>
        <w:spacing w:line="360" w:lineRule="auto"/>
        <w:jc w:val="both"/>
        <w:rPr>
          <w:rFonts w:ascii="Adagio_Slab" w:hAnsi="Adagio_Slab"/>
          <w:sz w:val="18"/>
          <w:szCs w:val="18"/>
        </w:rPr>
      </w:pPr>
    </w:p>
    <w:p w14:paraId="343C2175" w14:textId="77777777" w:rsidR="00A71B40" w:rsidRPr="00BD39F1" w:rsidRDefault="00A71B40" w:rsidP="00003642">
      <w:pPr>
        <w:spacing w:line="360" w:lineRule="auto"/>
        <w:jc w:val="both"/>
        <w:rPr>
          <w:rFonts w:ascii="Adagio_Slab" w:hAnsi="Adagio_Slab"/>
          <w:b/>
          <w:sz w:val="18"/>
          <w:szCs w:val="18"/>
        </w:rPr>
      </w:pPr>
    </w:p>
    <w:p w14:paraId="01DC49EB"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7B0C69A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263D143E" w14:textId="77777777" w:rsidR="00A71B40" w:rsidRPr="00BD39F1" w:rsidRDefault="00A71B40" w:rsidP="00003642">
      <w:pPr>
        <w:spacing w:line="360" w:lineRule="auto"/>
        <w:jc w:val="both"/>
        <w:rPr>
          <w:rFonts w:ascii="Adagio_Slab" w:hAnsi="Adagio_Slab" w:cs="Arial"/>
          <w:i/>
          <w:sz w:val="18"/>
          <w:szCs w:val="18"/>
        </w:rPr>
      </w:pPr>
    </w:p>
    <w:p w14:paraId="103E5555" w14:textId="77777777" w:rsidR="00A40F08" w:rsidRPr="00BD39F1" w:rsidRDefault="00A40F08" w:rsidP="00003642">
      <w:pPr>
        <w:spacing w:line="360" w:lineRule="auto"/>
        <w:jc w:val="both"/>
        <w:rPr>
          <w:rFonts w:ascii="Adagio_Slab" w:hAnsi="Adagio_Slab" w:cs="Arial"/>
          <w:i/>
          <w:sz w:val="18"/>
          <w:szCs w:val="18"/>
        </w:rPr>
      </w:pPr>
    </w:p>
    <w:p w14:paraId="425C6A4E" w14:textId="77777777" w:rsidR="00A40F08" w:rsidRPr="00BD39F1" w:rsidRDefault="00A40F08" w:rsidP="00003642">
      <w:pPr>
        <w:spacing w:line="360" w:lineRule="auto"/>
        <w:jc w:val="both"/>
        <w:rPr>
          <w:rFonts w:ascii="Adagio_Slab" w:hAnsi="Adagio_Slab" w:cs="Arial"/>
          <w:i/>
          <w:sz w:val="18"/>
          <w:szCs w:val="18"/>
        </w:rPr>
      </w:pPr>
    </w:p>
    <w:p w14:paraId="6E6716A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03DD59E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5DCF3E0C" w14:textId="77777777" w:rsidR="00A71B40" w:rsidRPr="00BD39F1" w:rsidRDefault="00A71B40" w:rsidP="00003642">
      <w:pPr>
        <w:spacing w:line="480" w:lineRule="auto"/>
        <w:jc w:val="both"/>
        <w:rPr>
          <w:rFonts w:ascii="Adagio_Slab" w:hAnsi="Adagio_Slab"/>
          <w:b/>
          <w:sz w:val="18"/>
          <w:szCs w:val="18"/>
        </w:rPr>
      </w:pPr>
    </w:p>
    <w:p w14:paraId="728C3C9B" w14:textId="77777777" w:rsidR="00A71B40" w:rsidRPr="002F65A6" w:rsidRDefault="00A71B40" w:rsidP="00003642">
      <w:pPr>
        <w:spacing w:line="480" w:lineRule="auto"/>
        <w:jc w:val="both"/>
        <w:rPr>
          <w:rFonts w:ascii="Adagio_Slab" w:hAnsi="Adagio_Slab" w:cs="Arial"/>
          <w:b/>
          <w:sz w:val="20"/>
          <w:szCs w:val="20"/>
        </w:rPr>
      </w:pPr>
    </w:p>
    <w:p w14:paraId="08FDF5E1" w14:textId="77777777" w:rsidR="00A71B40" w:rsidRPr="002F65A6" w:rsidRDefault="00A71B40" w:rsidP="00003642">
      <w:pPr>
        <w:spacing w:line="480" w:lineRule="auto"/>
        <w:jc w:val="both"/>
        <w:rPr>
          <w:rFonts w:ascii="Adagio_Slab" w:hAnsi="Adagio_Slab" w:cs="Arial"/>
          <w:b/>
          <w:sz w:val="20"/>
          <w:szCs w:val="20"/>
        </w:rPr>
      </w:pPr>
    </w:p>
    <w:p w14:paraId="11CE7E0D" w14:textId="77777777" w:rsidR="00A71B40" w:rsidRDefault="00A71B40" w:rsidP="00003642">
      <w:pPr>
        <w:spacing w:line="480" w:lineRule="auto"/>
        <w:jc w:val="both"/>
        <w:rPr>
          <w:rFonts w:ascii="Adagio_Slab" w:hAnsi="Adagio_Slab" w:cs="Arial"/>
          <w:b/>
          <w:sz w:val="20"/>
          <w:szCs w:val="20"/>
        </w:rPr>
      </w:pPr>
    </w:p>
    <w:p w14:paraId="39C66CE0" w14:textId="77777777" w:rsidR="00B948E9" w:rsidRDefault="00B948E9" w:rsidP="00003642">
      <w:pPr>
        <w:spacing w:line="480" w:lineRule="auto"/>
        <w:jc w:val="both"/>
        <w:rPr>
          <w:rFonts w:ascii="Adagio_Slab" w:hAnsi="Adagio_Slab" w:cs="Arial"/>
          <w:b/>
          <w:sz w:val="20"/>
          <w:szCs w:val="20"/>
        </w:rPr>
      </w:pPr>
    </w:p>
    <w:p w14:paraId="0C4B910A"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4A07E0EF" w14:textId="77777777" w:rsidR="00A71B40" w:rsidRPr="002F65A6" w:rsidRDefault="00A71B40" w:rsidP="00003642">
      <w:pPr>
        <w:ind w:right="-142"/>
        <w:jc w:val="both"/>
        <w:rPr>
          <w:rFonts w:ascii="Adagio_Slab" w:hAnsi="Adagio_Slab"/>
          <w:caps/>
          <w:sz w:val="20"/>
          <w:szCs w:val="20"/>
        </w:rPr>
      </w:pPr>
    </w:p>
    <w:p w14:paraId="2B4D026C"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4462BBA8"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AC5EE61"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656CA9E" w14:textId="77777777" w:rsidR="00A71B40" w:rsidRPr="002F65A6" w:rsidRDefault="00A71B40" w:rsidP="00003642">
      <w:pPr>
        <w:spacing w:before="120" w:line="360" w:lineRule="auto"/>
        <w:ind w:right="-142"/>
        <w:jc w:val="both"/>
        <w:rPr>
          <w:rFonts w:ascii="Adagio_Slab" w:hAnsi="Adagio_Slab"/>
          <w:b/>
          <w:sz w:val="20"/>
          <w:szCs w:val="20"/>
          <w:u w:val="single"/>
        </w:rPr>
      </w:pPr>
    </w:p>
    <w:p w14:paraId="3AA7DEE6"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51EECAE" w14:textId="77777777" w:rsidR="001A2531" w:rsidRDefault="001A2531" w:rsidP="00D700D6">
      <w:pPr>
        <w:pStyle w:val="tytu"/>
        <w:rPr>
          <w:lang w:eastAsia="ar-SA"/>
        </w:rPr>
      </w:pPr>
      <w:bookmarkStart w:id="10" w:name="_Hlk67057281"/>
      <w:r w:rsidRPr="002F65A6">
        <w:rPr>
          <w:lang w:eastAsia="ar-SA"/>
        </w:rPr>
        <w:t xml:space="preserve">Politechnika Warszawska, </w:t>
      </w:r>
    </w:p>
    <w:p w14:paraId="1E6AA1DC" w14:textId="77777777" w:rsidR="001A2531" w:rsidRPr="002F65A6" w:rsidRDefault="001A2531" w:rsidP="00D700D6">
      <w:pPr>
        <w:pStyle w:val="tytu"/>
        <w:rPr>
          <w:lang w:eastAsia="ar-SA"/>
        </w:rPr>
      </w:pPr>
      <w:r w:rsidRPr="002F65A6">
        <w:rPr>
          <w:lang w:eastAsia="ar-SA"/>
        </w:rPr>
        <w:t>Wydział Mechaniczny Energetyki i Lotnictwa,</w:t>
      </w:r>
    </w:p>
    <w:p w14:paraId="7BD035CE" w14:textId="77777777" w:rsidR="001A2531" w:rsidRDefault="001A2531" w:rsidP="00D700D6">
      <w:pPr>
        <w:pStyle w:val="tytu"/>
        <w:rPr>
          <w:lang w:eastAsia="ar-SA"/>
        </w:rPr>
      </w:pPr>
      <w:r w:rsidRPr="002F65A6">
        <w:rPr>
          <w:lang w:eastAsia="ar-SA"/>
        </w:rPr>
        <w:t xml:space="preserve">ul. Nowowiejska 24, </w:t>
      </w:r>
    </w:p>
    <w:p w14:paraId="7DAD2B93" w14:textId="77777777" w:rsidR="001A2531" w:rsidRPr="002F65A6" w:rsidRDefault="001A2531" w:rsidP="00D700D6">
      <w:pPr>
        <w:pStyle w:val="tytu"/>
        <w:rPr>
          <w:lang w:eastAsia="ar-SA"/>
        </w:rPr>
      </w:pPr>
      <w:r w:rsidRPr="002F65A6">
        <w:rPr>
          <w:lang w:eastAsia="ar-SA"/>
        </w:rPr>
        <w:t>00-665 Warszawa</w:t>
      </w:r>
      <w:bookmarkEnd w:id="10"/>
    </w:p>
    <w:p w14:paraId="776D9D76" w14:textId="77777777" w:rsidR="00A71B40" w:rsidRPr="002F65A6" w:rsidRDefault="00A71B40" w:rsidP="00003642">
      <w:pPr>
        <w:spacing w:before="120"/>
        <w:jc w:val="both"/>
        <w:rPr>
          <w:rFonts w:ascii="Adagio_Slab" w:hAnsi="Adagio_Slab"/>
          <w:sz w:val="20"/>
          <w:szCs w:val="20"/>
        </w:rPr>
      </w:pPr>
    </w:p>
    <w:p w14:paraId="433EA9D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560634D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4726A5A7"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0ADC751"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5C44B7D"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2690C4D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1ADB479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69553DA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062AD716"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48A08F0" w14:textId="77777777" w:rsidR="00A71B40" w:rsidRPr="002F65A6" w:rsidRDefault="00A71B40" w:rsidP="001A2531">
      <w:pPr>
        <w:ind w:right="-142"/>
        <w:jc w:val="both"/>
        <w:rPr>
          <w:rFonts w:ascii="Adagio_Slab" w:hAnsi="Adagio_Slab"/>
          <w:sz w:val="20"/>
          <w:szCs w:val="20"/>
        </w:rPr>
      </w:pPr>
    </w:p>
    <w:p w14:paraId="2E859D87" w14:textId="7777777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1" w:name="_Hlk19868625"/>
      <w:r w:rsidR="004A1FBD" w:rsidRPr="004A1FBD">
        <w:rPr>
          <w:rFonts w:ascii="Adagio_Slab" w:hAnsi="Adagio_Slab"/>
          <w:b/>
          <w:color w:val="0000FF"/>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AC430F">
        <w:rPr>
          <w:rFonts w:ascii="Adagio_Slab" w:hAnsi="Adagio_Slab"/>
          <w:color w:val="0000FF"/>
        </w:rPr>
        <w:t>1</w:t>
      </w:r>
      <w:r w:rsidR="004A1FBD">
        <w:rPr>
          <w:rFonts w:ascii="Adagio_Slab" w:hAnsi="Adagio_Slab"/>
          <w:color w:val="0000FF"/>
        </w:rPr>
        <w:t>7</w:t>
      </w:r>
      <w:r w:rsidR="00006524">
        <w:rPr>
          <w:rFonts w:ascii="Adagio_Slab" w:hAnsi="Adagio_Slab"/>
          <w:color w:val="0000FF"/>
        </w:rPr>
        <w:t>.</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56F922AD" w14:textId="77777777" w:rsidR="00A40F08" w:rsidRPr="002F65A6" w:rsidRDefault="00A40F08" w:rsidP="00930287">
      <w:pPr>
        <w:pStyle w:val="Stopka"/>
        <w:jc w:val="both"/>
        <w:rPr>
          <w:rFonts w:ascii="Adagio_Slab" w:hAnsi="Adagio_Slab"/>
        </w:rPr>
      </w:pPr>
    </w:p>
    <w:p w14:paraId="2EB4307F"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51B55652" w14:textId="77777777" w:rsidR="00A71B40" w:rsidRPr="00B00B34" w:rsidRDefault="00A40F08"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34BD6DFE" w14:textId="77777777" w:rsidR="00B00B34" w:rsidRPr="00B00B34" w:rsidRDefault="00B00B34"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623179D2" w14:textId="77777777" w:rsidR="00B00B34" w:rsidRPr="00B00B34" w:rsidRDefault="00A71B40" w:rsidP="00E5521E">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F1B513F" w14:textId="77777777" w:rsidR="00A71B40" w:rsidRPr="002F65A6" w:rsidRDefault="00A71B40" w:rsidP="00E5521E">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76089D33" w14:textId="77777777" w:rsidR="00DF7BE4" w:rsidRPr="002F65A6" w:rsidRDefault="00DF7BE4" w:rsidP="00DF7BE4">
      <w:pPr>
        <w:jc w:val="both"/>
        <w:rPr>
          <w:rFonts w:ascii="Adagio_Slab" w:hAnsi="Adagio_Slab"/>
          <w:b/>
          <w:sz w:val="20"/>
          <w:szCs w:val="20"/>
        </w:rPr>
      </w:pPr>
    </w:p>
    <w:p w14:paraId="43839A0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2AB8B29F"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lastRenderedPageBreak/>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AA93A75"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93452ED"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75E1F53"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0E462BB"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AC86E3"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9BF7BF8"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203BA34"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640B1FF3" w14:textId="77777777" w:rsidR="00DF7BE4" w:rsidRDefault="00DF7BE4" w:rsidP="00E244B4">
      <w:pPr>
        <w:jc w:val="both"/>
        <w:rPr>
          <w:rFonts w:ascii="Adagio_Slab" w:hAnsi="Adagio_Slab"/>
          <w:b/>
          <w:sz w:val="20"/>
          <w:szCs w:val="20"/>
        </w:rPr>
      </w:pPr>
    </w:p>
    <w:p w14:paraId="19D59CED" w14:textId="77777777" w:rsidR="00DF7BE4" w:rsidRPr="002F65A6" w:rsidRDefault="00DF7BE4" w:rsidP="00E244B4">
      <w:pPr>
        <w:jc w:val="both"/>
        <w:rPr>
          <w:rFonts w:ascii="Adagio_Slab" w:hAnsi="Adagio_Slab"/>
          <w:b/>
          <w:sz w:val="20"/>
          <w:szCs w:val="20"/>
        </w:rPr>
      </w:pPr>
    </w:p>
    <w:p w14:paraId="32F1ECF1"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061B9FEA"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CD2769F"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11DAED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4AC867E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5472346"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520EECD" w14:textId="77777777" w:rsidR="00A71B40" w:rsidRPr="00930287" w:rsidRDefault="00A71B40" w:rsidP="00930287">
      <w:pPr>
        <w:spacing w:line="360" w:lineRule="auto"/>
        <w:jc w:val="both"/>
        <w:rPr>
          <w:rFonts w:ascii="Adagio_Slab" w:hAnsi="Adagio_Slab"/>
          <w:sz w:val="16"/>
          <w:szCs w:val="16"/>
        </w:rPr>
      </w:pPr>
    </w:p>
    <w:p w14:paraId="2B75F50F"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6746F7F8" w14:textId="77777777" w:rsidR="00930287" w:rsidRDefault="00930287" w:rsidP="00930287">
      <w:pPr>
        <w:pStyle w:val="Zwykytekst"/>
        <w:spacing w:line="288" w:lineRule="auto"/>
        <w:jc w:val="both"/>
        <w:rPr>
          <w:rFonts w:ascii="Adagio_Slab" w:hAnsi="Adagio_Slab"/>
        </w:rPr>
      </w:pPr>
    </w:p>
    <w:p w14:paraId="28A3D5CA"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304D610E" w14:textId="77777777" w:rsidR="00A71B40" w:rsidRPr="002F65A6" w:rsidRDefault="00A71B40" w:rsidP="00003642">
      <w:pPr>
        <w:spacing w:line="360" w:lineRule="auto"/>
        <w:ind w:right="-142"/>
        <w:jc w:val="both"/>
        <w:rPr>
          <w:rFonts w:ascii="Adagio_Slab" w:hAnsi="Adagio_Slab"/>
          <w:sz w:val="20"/>
          <w:szCs w:val="20"/>
        </w:rPr>
      </w:pPr>
    </w:p>
    <w:p w14:paraId="2391122E" w14:textId="77777777" w:rsidR="00A71B40" w:rsidRPr="002F65A6" w:rsidRDefault="00A71B40" w:rsidP="00003642">
      <w:pPr>
        <w:spacing w:line="360" w:lineRule="auto"/>
        <w:ind w:right="-142"/>
        <w:jc w:val="both"/>
        <w:rPr>
          <w:rFonts w:ascii="Adagio_Slab" w:hAnsi="Adagio_Slab"/>
          <w:sz w:val="20"/>
          <w:szCs w:val="20"/>
        </w:rPr>
      </w:pPr>
    </w:p>
    <w:p w14:paraId="0F733C1D" w14:textId="77777777" w:rsidR="00A71B40" w:rsidRPr="002F65A6" w:rsidRDefault="00A71B40" w:rsidP="00003642">
      <w:pPr>
        <w:spacing w:line="360" w:lineRule="auto"/>
        <w:ind w:right="-142"/>
        <w:jc w:val="both"/>
        <w:rPr>
          <w:rFonts w:ascii="Adagio_Slab" w:hAnsi="Adagio_Slab"/>
          <w:sz w:val="20"/>
          <w:szCs w:val="20"/>
        </w:rPr>
      </w:pPr>
    </w:p>
    <w:p w14:paraId="52D5F05D"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472F2BA"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78D6CCB1" w14:textId="77777777" w:rsidR="00A71B40" w:rsidRPr="002F65A6" w:rsidRDefault="00A71B40" w:rsidP="00003642">
      <w:pPr>
        <w:spacing w:line="360" w:lineRule="auto"/>
        <w:ind w:firstLine="709"/>
        <w:jc w:val="both"/>
        <w:rPr>
          <w:rFonts w:ascii="Adagio_Slab" w:hAnsi="Adagio_Slab"/>
          <w:sz w:val="20"/>
          <w:szCs w:val="20"/>
        </w:rPr>
      </w:pPr>
    </w:p>
    <w:p w14:paraId="63779DB5"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7EEA08E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7363C806" w14:textId="77777777" w:rsidR="00A71B40" w:rsidRPr="002F65A6" w:rsidRDefault="00A71B40" w:rsidP="00003642">
      <w:pPr>
        <w:jc w:val="both"/>
        <w:rPr>
          <w:rFonts w:ascii="Adagio_Slab" w:hAnsi="Adagio_Slab"/>
          <w:sz w:val="20"/>
          <w:szCs w:val="20"/>
        </w:rPr>
      </w:pPr>
    </w:p>
    <w:p w14:paraId="55FD8D2F"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7B1E196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4CC1F37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7A4FA4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1F2394C0"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330E3A61" w14:textId="77777777" w:rsidR="00930287" w:rsidRPr="00930287" w:rsidRDefault="00930287" w:rsidP="00D700D6">
      <w:pPr>
        <w:pStyle w:val="tytu"/>
        <w:rPr>
          <w:lang w:eastAsia="ar-SA"/>
        </w:rPr>
      </w:pPr>
      <w:r w:rsidRPr="00930287">
        <w:rPr>
          <w:lang w:eastAsia="ar-SA"/>
        </w:rPr>
        <w:t xml:space="preserve">Politechnika Warszawska, </w:t>
      </w:r>
    </w:p>
    <w:p w14:paraId="43E270A8" w14:textId="77777777" w:rsidR="00930287" w:rsidRPr="00930287" w:rsidRDefault="00930287" w:rsidP="00D700D6">
      <w:pPr>
        <w:pStyle w:val="tytu"/>
        <w:rPr>
          <w:lang w:eastAsia="ar-SA"/>
        </w:rPr>
      </w:pPr>
      <w:r w:rsidRPr="00930287">
        <w:rPr>
          <w:lang w:eastAsia="ar-SA"/>
        </w:rPr>
        <w:t>Wydział Mechaniczny Energetyki i Lotnictwa,</w:t>
      </w:r>
    </w:p>
    <w:p w14:paraId="6108B991" w14:textId="77777777" w:rsidR="006B1BE2" w:rsidRDefault="00930287" w:rsidP="00D700D6">
      <w:pPr>
        <w:pStyle w:val="tytu"/>
        <w:rPr>
          <w:lang w:eastAsia="ar-SA"/>
        </w:rPr>
      </w:pPr>
      <w:r w:rsidRPr="00930287">
        <w:rPr>
          <w:lang w:eastAsia="ar-SA"/>
        </w:rPr>
        <w:t xml:space="preserve">ul. Nowowiejska 24, </w:t>
      </w:r>
    </w:p>
    <w:p w14:paraId="26C3D608" w14:textId="77777777" w:rsidR="00A71B40" w:rsidRPr="00930287" w:rsidRDefault="00930287" w:rsidP="00D700D6">
      <w:pPr>
        <w:pStyle w:val="tytu"/>
        <w:rPr>
          <w:lang w:eastAsia="ar-SA"/>
        </w:rPr>
      </w:pPr>
      <w:r w:rsidRPr="00930287">
        <w:rPr>
          <w:lang w:eastAsia="ar-SA"/>
        </w:rPr>
        <w:t>00-665 Warszawa</w:t>
      </w:r>
    </w:p>
    <w:p w14:paraId="41F6A90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2EBF4D4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7C039D09"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1AC6E1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F0819BC"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34D00FA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CF6132D"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774A6914"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CAE2C42" w14:textId="77777777" w:rsidR="00930287" w:rsidRPr="002F65A6" w:rsidRDefault="00674882" w:rsidP="00930287">
      <w:pPr>
        <w:pStyle w:val="Stopka"/>
        <w:jc w:val="both"/>
        <w:rPr>
          <w:rFonts w:ascii="Adagio_Slab" w:hAnsi="Adagio_Slab"/>
        </w:rPr>
      </w:pPr>
      <w:bookmarkStart w:id="14" w:name="_Hlk67057591"/>
      <w:r w:rsidRPr="00674882">
        <w:rPr>
          <w:rFonts w:ascii="Adagio_Slab" w:hAnsi="Adagio_Slab"/>
          <w:b/>
          <w:bCs/>
        </w:rPr>
        <w:t>Składając ofertę na</w:t>
      </w:r>
      <w:r w:rsidRPr="00674882">
        <w:rPr>
          <w:rFonts w:ascii="Adagio_Slab" w:hAnsi="Adagio_Slab"/>
        </w:rPr>
        <w:t xml:space="preserve"> </w:t>
      </w:r>
      <w:bookmarkEnd w:id="14"/>
      <w:r w:rsidR="004A1FBD" w:rsidRPr="004A1FBD">
        <w:rPr>
          <w:rFonts w:ascii="Adagio_Slab" w:hAnsi="Adagio_Slab"/>
          <w:b/>
          <w:color w:val="0000FF"/>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4A1FBD">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5" w:name="_Hlk67057606"/>
      <w:r w:rsidR="00930287" w:rsidRPr="006933B7">
        <w:rPr>
          <w:rFonts w:ascii="Adagio_Slab" w:hAnsi="Adagio_Slab"/>
          <w:color w:val="0000FF"/>
        </w:rPr>
        <w:t>MELBDZ.260</w:t>
      </w:r>
      <w:r w:rsidR="008A4A83" w:rsidRPr="006933B7">
        <w:rPr>
          <w:rFonts w:ascii="Adagio_Slab" w:hAnsi="Adagio_Slab"/>
          <w:color w:val="0000FF"/>
        </w:rPr>
        <w:t>.</w:t>
      </w:r>
      <w:r w:rsidR="00AC430F">
        <w:rPr>
          <w:rFonts w:ascii="Adagio_Slab" w:hAnsi="Adagio_Slab"/>
          <w:color w:val="0000FF"/>
        </w:rPr>
        <w:t>1</w:t>
      </w:r>
      <w:r w:rsidR="004A1FBD">
        <w:rPr>
          <w:rFonts w:ascii="Adagio_Slab" w:hAnsi="Adagio_Slab"/>
          <w:color w:val="0000FF"/>
        </w:rPr>
        <w:t>7</w:t>
      </w:r>
      <w:r w:rsidR="008A4A83" w:rsidRPr="006933B7">
        <w:rPr>
          <w:rFonts w:ascii="Adagio_Slab" w:hAnsi="Adagio_Slab"/>
          <w:color w:val="0000FF"/>
        </w:rPr>
        <w:t>.</w:t>
      </w:r>
      <w:r w:rsidR="00930287" w:rsidRPr="006933B7">
        <w:rPr>
          <w:rFonts w:ascii="Adagio_Slab" w:hAnsi="Adagio_Slab"/>
          <w:color w:val="0000FF"/>
        </w:rPr>
        <w:t xml:space="preserve">2021 </w:t>
      </w:r>
      <w:bookmarkEnd w:id="15"/>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40E4D3E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29169523" w14:textId="77777777" w:rsidTr="00930287">
        <w:trPr>
          <w:trHeight w:val="567"/>
        </w:trPr>
        <w:tc>
          <w:tcPr>
            <w:tcW w:w="541" w:type="dxa"/>
            <w:shd w:val="clear" w:color="auto" w:fill="auto"/>
            <w:vAlign w:val="center"/>
          </w:tcPr>
          <w:p w14:paraId="25A1ABAB"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464390CB"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07537651" w14:textId="77777777" w:rsidTr="00930287">
        <w:trPr>
          <w:trHeight w:val="567"/>
        </w:trPr>
        <w:tc>
          <w:tcPr>
            <w:tcW w:w="541" w:type="dxa"/>
            <w:shd w:val="clear" w:color="auto" w:fill="auto"/>
          </w:tcPr>
          <w:p w14:paraId="62642DF0"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3843424E" w14:textId="77777777" w:rsidR="00A71B40" w:rsidRPr="002F65A6" w:rsidRDefault="00A71B40" w:rsidP="00003642">
            <w:pPr>
              <w:jc w:val="both"/>
              <w:rPr>
                <w:rFonts w:ascii="Adagio_Slab" w:hAnsi="Adagio_Slab"/>
                <w:sz w:val="20"/>
                <w:szCs w:val="20"/>
              </w:rPr>
            </w:pPr>
          </w:p>
        </w:tc>
      </w:tr>
      <w:tr w:rsidR="00A71B40" w:rsidRPr="002F65A6" w14:paraId="650302F7" w14:textId="77777777" w:rsidTr="00930287">
        <w:trPr>
          <w:trHeight w:val="567"/>
        </w:trPr>
        <w:tc>
          <w:tcPr>
            <w:tcW w:w="541" w:type="dxa"/>
            <w:shd w:val="clear" w:color="auto" w:fill="auto"/>
          </w:tcPr>
          <w:p w14:paraId="27EEBBF2"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0CAD0770" w14:textId="77777777" w:rsidR="00A71B40" w:rsidRPr="002F65A6" w:rsidRDefault="00A71B40" w:rsidP="00003642">
            <w:pPr>
              <w:jc w:val="both"/>
              <w:rPr>
                <w:rFonts w:ascii="Adagio_Slab" w:hAnsi="Adagio_Slab"/>
                <w:sz w:val="20"/>
                <w:szCs w:val="20"/>
              </w:rPr>
            </w:pPr>
          </w:p>
        </w:tc>
      </w:tr>
      <w:tr w:rsidR="00A71B40" w:rsidRPr="002F65A6" w14:paraId="53C1A411" w14:textId="77777777" w:rsidTr="00930287">
        <w:trPr>
          <w:trHeight w:val="567"/>
        </w:trPr>
        <w:tc>
          <w:tcPr>
            <w:tcW w:w="541" w:type="dxa"/>
            <w:shd w:val="clear" w:color="auto" w:fill="auto"/>
          </w:tcPr>
          <w:p w14:paraId="3F95AF2C"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6C6E04F9" w14:textId="77777777" w:rsidR="00A71B40" w:rsidRPr="002F65A6" w:rsidRDefault="00A71B40" w:rsidP="00003642">
            <w:pPr>
              <w:jc w:val="both"/>
              <w:rPr>
                <w:rFonts w:ascii="Adagio_Slab" w:hAnsi="Adagio_Slab"/>
                <w:sz w:val="20"/>
                <w:szCs w:val="20"/>
              </w:rPr>
            </w:pPr>
          </w:p>
        </w:tc>
      </w:tr>
      <w:tr w:rsidR="00A71B40" w:rsidRPr="002F65A6" w14:paraId="4338D2B3" w14:textId="77777777" w:rsidTr="00930287">
        <w:trPr>
          <w:trHeight w:val="567"/>
        </w:trPr>
        <w:tc>
          <w:tcPr>
            <w:tcW w:w="541" w:type="dxa"/>
            <w:shd w:val="clear" w:color="auto" w:fill="auto"/>
          </w:tcPr>
          <w:p w14:paraId="46BFF153"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4C99CC20" w14:textId="77777777" w:rsidR="00A71B40" w:rsidRPr="002F65A6" w:rsidRDefault="00A71B40" w:rsidP="00003642">
            <w:pPr>
              <w:jc w:val="both"/>
              <w:rPr>
                <w:rFonts w:ascii="Adagio_Slab" w:hAnsi="Adagio_Slab"/>
                <w:sz w:val="20"/>
                <w:szCs w:val="20"/>
              </w:rPr>
            </w:pPr>
          </w:p>
        </w:tc>
      </w:tr>
    </w:tbl>
    <w:p w14:paraId="75F7E628"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42457129"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7D1309A2"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5E658097"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702FAB1"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48585056"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F0ECCC7"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5D2F0D1"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386D6BF3" w14:textId="77777777" w:rsidR="00A71B40" w:rsidRPr="002F65A6" w:rsidRDefault="00A71B40" w:rsidP="00003642">
      <w:pPr>
        <w:jc w:val="both"/>
        <w:rPr>
          <w:rFonts w:ascii="Adagio_Slab" w:hAnsi="Adagio_Slab"/>
          <w:sz w:val="20"/>
          <w:szCs w:val="20"/>
        </w:rPr>
      </w:pPr>
    </w:p>
    <w:p w14:paraId="58D3240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37198605" w14:textId="77777777" w:rsidR="00A71B40" w:rsidRPr="002F65A6" w:rsidRDefault="00A71B40" w:rsidP="00003642">
      <w:pPr>
        <w:jc w:val="both"/>
        <w:rPr>
          <w:rFonts w:ascii="Adagio_Slab" w:hAnsi="Adagio_Slab"/>
          <w:sz w:val="20"/>
          <w:szCs w:val="20"/>
        </w:rPr>
      </w:pPr>
    </w:p>
    <w:p w14:paraId="69373C1D"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070A1DA0" w14:textId="77777777" w:rsidR="00674882" w:rsidRPr="00930287" w:rsidRDefault="00674882" w:rsidP="00BB29D7">
      <w:pPr>
        <w:pStyle w:val="tytu"/>
        <w:spacing w:line="240" w:lineRule="auto"/>
        <w:rPr>
          <w:lang w:eastAsia="ar-SA"/>
        </w:rPr>
      </w:pPr>
      <w:r w:rsidRPr="00930287">
        <w:rPr>
          <w:lang w:eastAsia="ar-SA"/>
        </w:rPr>
        <w:t xml:space="preserve">Politechnika Warszawska, </w:t>
      </w:r>
    </w:p>
    <w:p w14:paraId="2A1F249F" w14:textId="77777777" w:rsidR="00674882" w:rsidRPr="00930287" w:rsidRDefault="00674882" w:rsidP="00BB29D7">
      <w:pPr>
        <w:pStyle w:val="tytu"/>
        <w:spacing w:line="240" w:lineRule="auto"/>
        <w:rPr>
          <w:lang w:eastAsia="ar-SA"/>
        </w:rPr>
      </w:pPr>
      <w:r w:rsidRPr="00930287">
        <w:rPr>
          <w:lang w:eastAsia="ar-SA"/>
        </w:rPr>
        <w:t>Wydział Mechaniczny Energetyki i Lotnictwa,</w:t>
      </w:r>
    </w:p>
    <w:p w14:paraId="07CCA2A9" w14:textId="77777777" w:rsidR="003F5601" w:rsidRDefault="00674882" w:rsidP="00BB29D7">
      <w:pPr>
        <w:pStyle w:val="tytu"/>
        <w:spacing w:line="240" w:lineRule="auto"/>
        <w:rPr>
          <w:lang w:eastAsia="ar-SA"/>
        </w:rPr>
      </w:pPr>
      <w:r w:rsidRPr="00930287">
        <w:rPr>
          <w:lang w:eastAsia="ar-SA"/>
        </w:rPr>
        <w:t xml:space="preserve">ul. Nowowiejska 24, </w:t>
      </w:r>
    </w:p>
    <w:p w14:paraId="5088D807" w14:textId="77777777" w:rsidR="00674882" w:rsidRPr="00930287" w:rsidRDefault="00674882" w:rsidP="00BB29D7">
      <w:pPr>
        <w:pStyle w:val="tytu"/>
        <w:spacing w:line="240" w:lineRule="auto"/>
        <w:rPr>
          <w:lang w:eastAsia="ar-SA"/>
        </w:rPr>
      </w:pPr>
      <w:r w:rsidRPr="00930287">
        <w:rPr>
          <w:lang w:eastAsia="ar-SA"/>
        </w:rPr>
        <w:t>00-665 Warszawa</w:t>
      </w:r>
    </w:p>
    <w:p w14:paraId="2CD46BF2"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6C3DEFDD"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F27E00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57CA585D"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08ACD03D"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68BD6F9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466E5C2E"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12D31B45"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47C9CF47"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421ACE3"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AF24EFE"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CCD2788"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57294A0" w14:textId="77777777"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4A1FBD" w:rsidRPr="004A1FBD">
        <w:rPr>
          <w:rFonts w:ascii="Adagio_Slab" w:hAnsi="Adagio_Slab"/>
          <w:b/>
          <w:color w:val="0000FF"/>
          <w:sz w:val="20"/>
          <w:szCs w:val="20"/>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4A1FBD">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6"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AC430F">
        <w:rPr>
          <w:rFonts w:ascii="Adagio_Slab" w:hAnsi="Adagio_Slab"/>
          <w:sz w:val="20"/>
          <w:szCs w:val="20"/>
        </w:rPr>
        <w:t>1</w:t>
      </w:r>
      <w:r w:rsidR="004A1FBD">
        <w:rPr>
          <w:rFonts w:ascii="Adagio_Slab" w:hAnsi="Adagio_Slab"/>
          <w:sz w:val="20"/>
          <w:szCs w:val="20"/>
        </w:rPr>
        <w:t>7</w:t>
      </w:r>
      <w:r w:rsidR="00BB29D7">
        <w:rPr>
          <w:rFonts w:ascii="Adagio_Slab" w:hAnsi="Adagio_Slab"/>
          <w:sz w:val="20"/>
          <w:szCs w:val="20"/>
        </w:rPr>
        <w:t>.</w:t>
      </w:r>
      <w:r w:rsidR="00A9754E" w:rsidRPr="00392917">
        <w:rPr>
          <w:rFonts w:ascii="Adagio_Slab" w:hAnsi="Adagio_Slab"/>
          <w:sz w:val="20"/>
          <w:szCs w:val="20"/>
        </w:rPr>
        <w:t>2021</w:t>
      </w:r>
      <w:bookmarkEnd w:id="16"/>
    </w:p>
    <w:p w14:paraId="77BCA0A7"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A6C2167"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14A3446"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6C442AF"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23F2AEF"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0C5EFA3B"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32B25006"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7DB4BE8F"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19FF5FA0"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75043159"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CE61453"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61A68AB1"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4D23A0A3"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D65C1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C98A8A4" w14:textId="77777777" w:rsidR="00A71B40" w:rsidRPr="002F65A6" w:rsidRDefault="00A71B40" w:rsidP="00003642">
      <w:pPr>
        <w:ind w:left="5241"/>
        <w:jc w:val="both"/>
        <w:outlineLvl w:val="0"/>
        <w:rPr>
          <w:rFonts w:ascii="Adagio_Slab" w:hAnsi="Adagio_Slab"/>
          <w:color w:val="000000"/>
          <w:sz w:val="20"/>
          <w:szCs w:val="20"/>
        </w:rPr>
      </w:pPr>
    </w:p>
    <w:p w14:paraId="478A68D4" w14:textId="77777777" w:rsidR="00A71B40" w:rsidRPr="002F65A6" w:rsidRDefault="00A71B40" w:rsidP="00003642">
      <w:pPr>
        <w:ind w:left="5241"/>
        <w:jc w:val="both"/>
        <w:outlineLvl w:val="0"/>
        <w:rPr>
          <w:rFonts w:ascii="Adagio_Slab" w:hAnsi="Adagio_Slab"/>
          <w:color w:val="000000"/>
          <w:sz w:val="20"/>
          <w:szCs w:val="20"/>
        </w:rPr>
      </w:pPr>
    </w:p>
    <w:p w14:paraId="23E47146"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0DDA3F42"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08B97CA1" w14:textId="77777777" w:rsidR="00A71B40" w:rsidRPr="002F65A6" w:rsidRDefault="00A71B40" w:rsidP="00003642">
      <w:pPr>
        <w:pStyle w:val="rozdzia"/>
        <w:jc w:val="both"/>
        <w:rPr>
          <w:rFonts w:ascii="Adagio_Slab" w:hAnsi="Adagio_Slab"/>
          <w:sz w:val="20"/>
          <w:szCs w:val="20"/>
        </w:rPr>
      </w:pPr>
    </w:p>
    <w:p w14:paraId="4EEEE210" w14:textId="77777777" w:rsidR="00A71B40" w:rsidRPr="002F65A6" w:rsidRDefault="00A71B40" w:rsidP="00003642">
      <w:pPr>
        <w:pStyle w:val="rozdzia"/>
        <w:jc w:val="both"/>
        <w:rPr>
          <w:rFonts w:ascii="Adagio_Slab" w:hAnsi="Adagio_Slab"/>
          <w:sz w:val="20"/>
          <w:szCs w:val="20"/>
        </w:rPr>
      </w:pPr>
    </w:p>
    <w:p w14:paraId="3D6354C8" w14:textId="77777777" w:rsidR="00A71B40" w:rsidRPr="002F65A6" w:rsidRDefault="00A71B40" w:rsidP="00003642">
      <w:pPr>
        <w:pStyle w:val="rozdzia"/>
        <w:jc w:val="both"/>
        <w:rPr>
          <w:rFonts w:ascii="Adagio_Slab" w:hAnsi="Adagio_Slab"/>
          <w:sz w:val="20"/>
          <w:szCs w:val="20"/>
        </w:rPr>
      </w:pPr>
    </w:p>
    <w:p w14:paraId="26B855BF" w14:textId="77777777" w:rsidR="00A71B40" w:rsidRPr="002F65A6" w:rsidRDefault="00A71B40" w:rsidP="00003642">
      <w:pPr>
        <w:pStyle w:val="rozdzia"/>
        <w:jc w:val="both"/>
        <w:rPr>
          <w:rFonts w:ascii="Adagio_Slab" w:hAnsi="Adagio_Slab"/>
          <w:sz w:val="20"/>
          <w:szCs w:val="20"/>
        </w:rPr>
      </w:pPr>
    </w:p>
    <w:p w14:paraId="08BE591B" w14:textId="77777777" w:rsidR="00A71B40" w:rsidRPr="002F65A6" w:rsidRDefault="00A71B40" w:rsidP="00003642">
      <w:pPr>
        <w:pStyle w:val="rozdzia"/>
        <w:jc w:val="both"/>
        <w:rPr>
          <w:rFonts w:ascii="Adagio_Slab" w:hAnsi="Adagio_Slab"/>
          <w:sz w:val="20"/>
          <w:szCs w:val="20"/>
        </w:rPr>
      </w:pPr>
    </w:p>
    <w:p w14:paraId="096D16B0" w14:textId="77777777" w:rsidR="00A71B40" w:rsidRDefault="00A71B40" w:rsidP="00003642">
      <w:pPr>
        <w:pStyle w:val="rozdzia"/>
        <w:jc w:val="both"/>
        <w:rPr>
          <w:rFonts w:ascii="Adagio_Slab" w:hAnsi="Adagio_Slab"/>
          <w:sz w:val="20"/>
          <w:szCs w:val="20"/>
        </w:rPr>
      </w:pPr>
    </w:p>
    <w:p w14:paraId="390C020E" w14:textId="77777777" w:rsidR="00A9754E" w:rsidRDefault="00A9754E" w:rsidP="00003642">
      <w:pPr>
        <w:pStyle w:val="rozdzia"/>
        <w:jc w:val="both"/>
        <w:rPr>
          <w:rFonts w:ascii="Adagio_Slab" w:hAnsi="Adagio_Slab"/>
          <w:sz w:val="20"/>
          <w:szCs w:val="20"/>
        </w:rPr>
      </w:pPr>
    </w:p>
    <w:p w14:paraId="1CB79BB2" w14:textId="77777777" w:rsidR="00A9754E" w:rsidRDefault="00A9754E" w:rsidP="00003642">
      <w:pPr>
        <w:pStyle w:val="rozdzia"/>
        <w:jc w:val="both"/>
        <w:rPr>
          <w:rFonts w:ascii="Adagio_Slab" w:hAnsi="Adagio_Slab"/>
          <w:sz w:val="20"/>
          <w:szCs w:val="20"/>
        </w:rPr>
      </w:pPr>
    </w:p>
    <w:p w14:paraId="4ADCAF84" w14:textId="77777777" w:rsidR="00A9754E" w:rsidRDefault="00A9754E" w:rsidP="00003642">
      <w:pPr>
        <w:pStyle w:val="rozdzia"/>
        <w:jc w:val="both"/>
        <w:rPr>
          <w:rFonts w:ascii="Adagio_Slab" w:hAnsi="Adagio_Slab"/>
          <w:sz w:val="20"/>
          <w:szCs w:val="20"/>
        </w:rPr>
      </w:pPr>
    </w:p>
    <w:p w14:paraId="0F46291B" w14:textId="77777777" w:rsidR="00A9754E" w:rsidRDefault="00A9754E" w:rsidP="00003642">
      <w:pPr>
        <w:pStyle w:val="rozdzia"/>
        <w:jc w:val="both"/>
        <w:rPr>
          <w:rFonts w:ascii="Adagio_Slab" w:hAnsi="Adagio_Slab"/>
          <w:sz w:val="20"/>
          <w:szCs w:val="20"/>
        </w:rPr>
      </w:pPr>
    </w:p>
    <w:p w14:paraId="11A3B599" w14:textId="77777777" w:rsidR="00A9754E" w:rsidRDefault="00A9754E" w:rsidP="00003642">
      <w:pPr>
        <w:pStyle w:val="rozdzia"/>
        <w:jc w:val="both"/>
        <w:rPr>
          <w:rFonts w:ascii="Adagio_Slab" w:hAnsi="Adagio_Slab"/>
          <w:sz w:val="20"/>
          <w:szCs w:val="20"/>
        </w:rPr>
      </w:pPr>
    </w:p>
    <w:p w14:paraId="507A5851" w14:textId="77777777" w:rsidR="00A9754E" w:rsidRDefault="00A9754E" w:rsidP="00003642">
      <w:pPr>
        <w:pStyle w:val="rozdzia"/>
        <w:jc w:val="both"/>
        <w:rPr>
          <w:rFonts w:ascii="Adagio_Slab" w:hAnsi="Adagio_Slab"/>
          <w:sz w:val="20"/>
          <w:szCs w:val="20"/>
        </w:rPr>
      </w:pPr>
    </w:p>
    <w:p w14:paraId="009AFBF0" w14:textId="77777777" w:rsidR="00A9754E" w:rsidRDefault="00A9754E" w:rsidP="00003642">
      <w:pPr>
        <w:pStyle w:val="rozdzia"/>
        <w:jc w:val="both"/>
        <w:rPr>
          <w:rFonts w:ascii="Adagio_Slab" w:hAnsi="Adagio_Slab"/>
          <w:sz w:val="20"/>
          <w:szCs w:val="20"/>
        </w:rPr>
      </w:pPr>
    </w:p>
    <w:p w14:paraId="54BFD7DD" w14:textId="77777777" w:rsidR="00A9754E" w:rsidRDefault="00A9754E" w:rsidP="00003642">
      <w:pPr>
        <w:pStyle w:val="rozdzia"/>
        <w:jc w:val="both"/>
        <w:rPr>
          <w:rFonts w:ascii="Adagio_Slab" w:hAnsi="Adagio_Slab"/>
          <w:sz w:val="20"/>
          <w:szCs w:val="20"/>
        </w:rPr>
      </w:pPr>
    </w:p>
    <w:p w14:paraId="5EC92388" w14:textId="77777777" w:rsidR="00A9754E" w:rsidRDefault="00A9754E" w:rsidP="00003642">
      <w:pPr>
        <w:pStyle w:val="rozdzia"/>
        <w:jc w:val="both"/>
        <w:rPr>
          <w:rFonts w:ascii="Adagio_Slab" w:hAnsi="Adagio_Slab"/>
          <w:sz w:val="20"/>
          <w:szCs w:val="20"/>
        </w:rPr>
      </w:pPr>
    </w:p>
    <w:p w14:paraId="65651370" w14:textId="77777777" w:rsidR="00A9754E" w:rsidRDefault="00A9754E" w:rsidP="00003642">
      <w:pPr>
        <w:pStyle w:val="rozdzia"/>
        <w:jc w:val="both"/>
        <w:rPr>
          <w:rFonts w:ascii="Adagio_Slab" w:hAnsi="Adagio_Slab"/>
          <w:sz w:val="20"/>
          <w:szCs w:val="20"/>
        </w:rPr>
      </w:pPr>
    </w:p>
    <w:p w14:paraId="71A79344" w14:textId="77777777" w:rsidR="00A9754E" w:rsidRDefault="00A9754E" w:rsidP="00003642">
      <w:pPr>
        <w:pStyle w:val="rozdzia"/>
        <w:jc w:val="both"/>
        <w:rPr>
          <w:rFonts w:ascii="Adagio_Slab" w:hAnsi="Adagio_Slab"/>
          <w:sz w:val="20"/>
          <w:szCs w:val="20"/>
        </w:rPr>
      </w:pPr>
    </w:p>
    <w:p w14:paraId="44C980E7" w14:textId="77777777" w:rsidR="00A9754E" w:rsidRDefault="00A9754E" w:rsidP="00003642">
      <w:pPr>
        <w:pStyle w:val="rozdzia"/>
        <w:jc w:val="both"/>
        <w:rPr>
          <w:rFonts w:ascii="Adagio_Slab" w:hAnsi="Adagio_Slab"/>
          <w:sz w:val="20"/>
          <w:szCs w:val="20"/>
        </w:rPr>
      </w:pPr>
    </w:p>
    <w:p w14:paraId="0162F8A9" w14:textId="77777777" w:rsidR="00A9754E" w:rsidRDefault="00A9754E" w:rsidP="00003642">
      <w:pPr>
        <w:pStyle w:val="rozdzia"/>
        <w:jc w:val="both"/>
        <w:rPr>
          <w:rFonts w:ascii="Adagio_Slab" w:hAnsi="Adagio_Slab"/>
          <w:sz w:val="20"/>
          <w:szCs w:val="20"/>
        </w:rPr>
      </w:pPr>
    </w:p>
    <w:p w14:paraId="4CEA1D99" w14:textId="77777777" w:rsidR="003F5601" w:rsidRDefault="003F5601" w:rsidP="00003642">
      <w:pPr>
        <w:pStyle w:val="rozdzia"/>
        <w:jc w:val="both"/>
        <w:rPr>
          <w:rFonts w:ascii="Adagio_Slab" w:hAnsi="Adagio_Slab"/>
          <w:sz w:val="20"/>
          <w:szCs w:val="20"/>
        </w:rPr>
      </w:pPr>
    </w:p>
    <w:p w14:paraId="4C7E44E2" w14:textId="77777777" w:rsidR="003F5601" w:rsidRDefault="003F5601" w:rsidP="00003642">
      <w:pPr>
        <w:pStyle w:val="rozdzia"/>
        <w:jc w:val="both"/>
        <w:rPr>
          <w:rFonts w:ascii="Adagio_Slab" w:hAnsi="Adagio_Slab"/>
          <w:sz w:val="20"/>
          <w:szCs w:val="20"/>
        </w:rPr>
      </w:pPr>
    </w:p>
    <w:p w14:paraId="2325704A" w14:textId="77777777" w:rsidR="003F5601" w:rsidRDefault="003F5601" w:rsidP="00003642">
      <w:pPr>
        <w:pStyle w:val="rozdzia"/>
        <w:jc w:val="both"/>
        <w:rPr>
          <w:rFonts w:ascii="Adagio_Slab" w:hAnsi="Adagio_Slab"/>
          <w:sz w:val="20"/>
          <w:szCs w:val="20"/>
        </w:rPr>
      </w:pPr>
    </w:p>
    <w:p w14:paraId="6E5186B8" w14:textId="77777777" w:rsidR="003F5601" w:rsidRPr="002F65A6" w:rsidRDefault="003F5601" w:rsidP="00003642">
      <w:pPr>
        <w:pStyle w:val="rozdzia"/>
        <w:jc w:val="both"/>
        <w:rPr>
          <w:rFonts w:ascii="Adagio_Slab" w:hAnsi="Adagio_Slab"/>
          <w:sz w:val="20"/>
          <w:szCs w:val="20"/>
        </w:rPr>
      </w:pPr>
    </w:p>
    <w:p w14:paraId="48AA37C1"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4529CB24" w14:textId="77777777" w:rsidR="00A71B40" w:rsidRPr="002F65A6" w:rsidRDefault="00A71B40" w:rsidP="00A9754E">
      <w:pPr>
        <w:pStyle w:val="rozdzia"/>
        <w:rPr>
          <w:rFonts w:ascii="Adagio_Slab" w:hAnsi="Adagio_Slab"/>
          <w:sz w:val="20"/>
          <w:szCs w:val="20"/>
        </w:rPr>
      </w:pPr>
    </w:p>
    <w:p w14:paraId="6F6310B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46857195"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08633C05"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E95B13">
        <w:rPr>
          <w:rFonts w:ascii="Adagio_Slab" w:hAnsi="Adagio_Slab"/>
          <w:b/>
          <w:caps/>
          <w:sz w:val="20"/>
          <w:szCs w:val="20"/>
          <w:u w:val="single"/>
        </w:rPr>
        <w:t xml:space="preserve"> </w:t>
      </w:r>
      <w:r w:rsidR="00BB29D7">
        <w:rPr>
          <w:rFonts w:ascii="Adagio_Slab" w:hAnsi="Adagio_Slab"/>
          <w:b/>
          <w:caps/>
          <w:sz w:val="20"/>
          <w:szCs w:val="20"/>
          <w:u w:val="single"/>
        </w:rPr>
        <w:t xml:space="preserve">   </w:t>
      </w:r>
      <w:r w:rsidR="002360AF">
        <w:rPr>
          <w:rFonts w:ascii="Adagio_Slab" w:hAnsi="Adagio_Slab"/>
          <w:b/>
          <w:caps/>
          <w:sz w:val="20"/>
          <w:szCs w:val="20"/>
          <w:u w:val="single"/>
        </w:rPr>
        <w:t>zadanie………</w:t>
      </w:r>
      <w:r w:rsidR="00BB29D7">
        <w:rPr>
          <w:rFonts w:ascii="Adagio_Slab" w:hAnsi="Adagio_Slab"/>
          <w:b/>
          <w:caps/>
          <w:sz w:val="20"/>
          <w:szCs w:val="20"/>
          <w:u w:val="single"/>
        </w:rPr>
        <w:t xml:space="preserve">         </w:t>
      </w:r>
    </w:p>
    <w:p w14:paraId="62024BF4"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D28BC11" w14:textId="77777777" w:rsidR="008A4A83" w:rsidRPr="002F65A6" w:rsidRDefault="008A4A83" w:rsidP="005B2042">
      <w:pPr>
        <w:spacing w:before="120"/>
        <w:ind w:left="4104" w:firstLine="999"/>
        <w:jc w:val="both"/>
        <w:rPr>
          <w:rFonts w:ascii="Adagio_Slab" w:hAnsi="Adagio_Slab"/>
          <w:b/>
          <w:caps/>
          <w:sz w:val="20"/>
          <w:szCs w:val="20"/>
          <w:u w:val="single"/>
        </w:rPr>
      </w:pPr>
    </w:p>
    <w:p w14:paraId="6EC38548" w14:textId="77777777" w:rsidR="005B2042" w:rsidRPr="00930287" w:rsidRDefault="005B2042" w:rsidP="00D700D6">
      <w:pPr>
        <w:pStyle w:val="tytu"/>
        <w:rPr>
          <w:lang w:eastAsia="ar-SA"/>
        </w:rPr>
      </w:pPr>
      <w:r w:rsidRPr="00930287">
        <w:rPr>
          <w:lang w:eastAsia="ar-SA"/>
        </w:rPr>
        <w:t xml:space="preserve">Politechnika Warszawska, </w:t>
      </w:r>
    </w:p>
    <w:p w14:paraId="5DDD0255" w14:textId="77777777" w:rsidR="005B2042" w:rsidRPr="00930287" w:rsidRDefault="005B2042" w:rsidP="00D700D6">
      <w:pPr>
        <w:pStyle w:val="tytu"/>
        <w:rPr>
          <w:lang w:eastAsia="ar-SA"/>
        </w:rPr>
      </w:pPr>
      <w:r w:rsidRPr="00930287">
        <w:rPr>
          <w:lang w:eastAsia="ar-SA"/>
        </w:rPr>
        <w:t>Wydział Mechaniczny Energetyki i Lotnictwa,</w:t>
      </w:r>
    </w:p>
    <w:p w14:paraId="02AF555E" w14:textId="77777777" w:rsidR="003F5601" w:rsidRDefault="005B2042" w:rsidP="00D700D6">
      <w:pPr>
        <w:pStyle w:val="tytu"/>
        <w:rPr>
          <w:lang w:eastAsia="ar-SA"/>
        </w:rPr>
      </w:pPr>
      <w:r w:rsidRPr="00930287">
        <w:rPr>
          <w:lang w:eastAsia="ar-SA"/>
        </w:rPr>
        <w:t xml:space="preserve">ul. Nowowiejska 24, </w:t>
      </w:r>
    </w:p>
    <w:p w14:paraId="1B6AAC80" w14:textId="77777777" w:rsidR="005B2042" w:rsidRPr="00930287" w:rsidRDefault="005B2042" w:rsidP="00D700D6">
      <w:pPr>
        <w:pStyle w:val="tytu"/>
        <w:rPr>
          <w:lang w:eastAsia="ar-SA"/>
        </w:rPr>
      </w:pPr>
      <w:r w:rsidRPr="00930287">
        <w:rPr>
          <w:lang w:eastAsia="ar-SA"/>
        </w:rPr>
        <w:t>00-665 Warszawa</w:t>
      </w:r>
    </w:p>
    <w:p w14:paraId="66686A90"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7" w:name="_Ref461536179"/>
      <w:r w:rsidRPr="002F65A6">
        <w:rPr>
          <w:rStyle w:val="Odwoanieprzypisudolnego"/>
          <w:rFonts w:ascii="Adagio_Slab" w:hAnsi="Adagio_Slab"/>
          <w:color w:val="auto"/>
          <w:sz w:val="20"/>
          <w:szCs w:val="20"/>
        </w:rPr>
        <w:footnoteReference w:id="4"/>
      </w:r>
      <w:bookmarkEnd w:id="17"/>
      <w:r w:rsidRPr="002F65A6">
        <w:rPr>
          <w:rFonts w:ascii="Adagio_Slab" w:hAnsi="Adagio_Slab"/>
          <w:color w:val="auto"/>
          <w:sz w:val="20"/>
          <w:szCs w:val="20"/>
        </w:rPr>
        <w:t>:</w:t>
      </w:r>
    </w:p>
    <w:p w14:paraId="4ECD12C5"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2C55DE1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7535FFFA"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33AA220B"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20E8BC2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B876BA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3538C73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5E3E9C7C"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23061A4A"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3C2B492C"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3A2F0FA"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D039868"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0DFADC1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BD975FA"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108FF70D"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E0571AE"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31E716C0" w14:textId="77777777"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bookmarkStart w:id="18" w:name="_Hlk19187054"/>
      <w:r w:rsidR="004A1FBD" w:rsidRPr="004A1FBD">
        <w:rPr>
          <w:rFonts w:ascii="Adagio_Slab" w:hAnsi="Adagio_Slab"/>
          <w:b/>
          <w:bCs/>
          <w:color w:val="0000FF"/>
          <w:sz w:val="20"/>
          <w:szCs w:val="20"/>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b/>
          <w:bCs/>
          <w:color w:val="0000FF"/>
          <w:sz w:val="20"/>
          <w:szCs w:val="20"/>
        </w:rPr>
        <w:t xml:space="preserve"> </w:t>
      </w:r>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AC430F">
        <w:rPr>
          <w:rFonts w:ascii="Adagio_Slab" w:hAnsi="Adagio_Slab"/>
          <w:sz w:val="20"/>
          <w:szCs w:val="20"/>
        </w:rPr>
        <w:t>1</w:t>
      </w:r>
      <w:r w:rsidR="004A1FBD">
        <w:rPr>
          <w:rFonts w:ascii="Adagio_Slab" w:hAnsi="Adagio_Slab"/>
          <w:sz w:val="20"/>
          <w:szCs w:val="20"/>
        </w:rPr>
        <w:t>7</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 xml:space="preserve">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18"/>
      <w:r w:rsidRPr="002F65A6">
        <w:rPr>
          <w:rFonts w:ascii="Adagio_Slab" w:hAnsi="Adagio_Slab"/>
          <w:sz w:val="20"/>
          <w:szCs w:val="20"/>
        </w:rPr>
        <w:t>:</w:t>
      </w:r>
    </w:p>
    <w:p w14:paraId="09608504" w14:textId="77777777" w:rsidR="003C132C" w:rsidRPr="002F65A6" w:rsidRDefault="003C132C" w:rsidP="003C132C">
      <w:pPr>
        <w:jc w:val="both"/>
        <w:rPr>
          <w:rFonts w:ascii="Adagio_Slab" w:hAnsi="Adagio_Slab"/>
          <w:b/>
          <w:bCs/>
          <w:sz w:val="20"/>
          <w:szCs w:val="20"/>
        </w:rPr>
      </w:pPr>
    </w:p>
    <w:p w14:paraId="56DBA5F2" w14:textId="77777777" w:rsidR="005B2042" w:rsidRDefault="00A71B40" w:rsidP="00E5521E">
      <w:pPr>
        <w:pStyle w:val="Kropki"/>
        <w:numPr>
          <w:ilvl w:val="0"/>
          <w:numId w:val="18"/>
        </w:numPr>
        <w:tabs>
          <w:tab w:val="clear" w:pos="720"/>
          <w:tab w:val="num" w:pos="426"/>
        </w:tabs>
        <w:ind w:left="0" w:firstLine="0"/>
        <w:jc w:val="both"/>
        <w:rPr>
          <w:rFonts w:ascii="Adagio_Slab" w:hAnsi="Adagio_Slab"/>
          <w:sz w:val="20"/>
        </w:rPr>
      </w:pPr>
      <w:bookmarkStart w:id="19"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437A174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9"/>
    </w:p>
    <w:p w14:paraId="3DDC850B"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4FE8C6F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025047D"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1729E955" w14:textId="77777777" w:rsidR="00A71B40" w:rsidRPr="003D6EA1"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3D6EA1">
        <w:rPr>
          <w:rFonts w:ascii="Adagio_Slab" w:hAnsi="Adagio_Slab"/>
          <w:sz w:val="20"/>
          <w:szCs w:val="20"/>
        </w:rPr>
        <w:t>zgodnie z załączonym do oferty kosztorysem ofertowym.</w:t>
      </w:r>
    </w:p>
    <w:p w14:paraId="3DE92504" w14:textId="77777777" w:rsidR="00A71B40" w:rsidRPr="003D6EA1" w:rsidRDefault="00A71B40" w:rsidP="00E5521E">
      <w:pPr>
        <w:pStyle w:val="Kropki"/>
        <w:numPr>
          <w:ilvl w:val="0"/>
          <w:numId w:val="18"/>
        </w:numPr>
        <w:tabs>
          <w:tab w:val="clear" w:pos="720"/>
          <w:tab w:val="num" w:pos="426"/>
        </w:tabs>
        <w:ind w:left="0" w:firstLine="0"/>
        <w:jc w:val="both"/>
        <w:rPr>
          <w:rFonts w:ascii="Adagio_Slab" w:hAnsi="Adagio_Slab"/>
          <w:noProof w:val="0"/>
          <w:sz w:val="20"/>
        </w:rPr>
      </w:pPr>
      <w:r w:rsidRPr="003D6EA1">
        <w:rPr>
          <w:rFonts w:ascii="Adagio_Slab" w:hAnsi="Adagio_Slab"/>
          <w:sz w:val="20"/>
        </w:rPr>
        <w:t xml:space="preserve">Oferujemy termin wykonania </w:t>
      </w:r>
      <w:r w:rsidR="008A4A83" w:rsidRPr="003D6EA1">
        <w:rPr>
          <w:rFonts w:ascii="Adagio_Slab" w:hAnsi="Adagio_Slab"/>
          <w:sz w:val="20"/>
        </w:rPr>
        <w:t>do dnia</w:t>
      </w:r>
      <w:r w:rsidR="006920E9" w:rsidRPr="003D6EA1">
        <w:rPr>
          <w:rFonts w:ascii="Adagio_Slab" w:hAnsi="Adagio_Slab"/>
          <w:sz w:val="20"/>
        </w:rPr>
        <w:t xml:space="preserve">: </w:t>
      </w:r>
      <w:r w:rsidR="006933B7" w:rsidRPr="003D6EA1">
        <w:rPr>
          <w:rFonts w:ascii="Adagio_Slab" w:hAnsi="Adagio_Slab"/>
          <w:b/>
          <w:bCs/>
          <w:color w:val="0000FF"/>
          <w:sz w:val="20"/>
        </w:rPr>
        <w:t>……….dni</w:t>
      </w:r>
      <w:r w:rsidR="006920E9" w:rsidRPr="003D6EA1">
        <w:rPr>
          <w:rFonts w:ascii="Adagio_Slab" w:hAnsi="Adagio_Slab"/>
          <w:b/>
          <w:bCs/>
          <w:color w:val="0000FF"/>
          <w:sz w:val="20"/>
        </w:rPr>
        <w:t xml:space="preserve"> od daty podpisania umowy</w:t>
      </w:r>
    </w:p>
    <w:p w14:paraId="343DDAB4" w14:textId="77777777" w:rsidR="00023A5B" w:rsidRPr="003D6EA1" w:rsidRDefault="00023A5B" w:rsidP="00E5521E">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0" w:name="_Hlk19187125"/>
      <w:r w:rsidRPr="003D6EA1">
        <w:rPr>
          <w:rFonts w:ascii="Adagio_Slab" w:hAnsi="Adagio_Slab"/>
          <w:sz w:val="20"/>
        </w:rPr>
        <w:t xml:space="preserve">Oferujemy termin grawancji </w:t>
      </w:r>
      <w:r w:rsidR="00F96B52" w:rsidRPr="003D6EA1">
        <w:rPr>
          <w:rFonts w:ascii="Adagio_Slab" w:hAnsi="Adagio_Slab"/>
          <w:sz w:val="20"/>
        </w:rPr>
        <w:t>zgodnie z załacznikien nr 1 do formularza oferty.</w:t>
      </w:r>
    </w:p>
    <w:bookmarkEnd w:id="20"/>
    <w:p w14:paraId="43FBF379" w14:textId="77777777" w:rsidR="00A71B40" w:rsidRPr="003D6EA1"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3D6EA1">
        <w:rPr>
          <w:rFonts w:ascii="Adagio_Slab" w:hAnsi="Adagio_Slab"/>
          <w:sz w:val="20"/>
        </w:rPr>
        <w:t>Warunki płatności: Akceptujemy warunki płatności określone przez Zamawiającego w</w:t>
      </w:r>
      <w:r w:rsidRPr="003D6EA1">
        <w:rPr>
          <w:rFonts w:ascii="Calibri" w:hAnsi="Calibri" w:cs="Calibri"/>
          <w:sz w:val="20"/>
        </w:rPr>
        <w:t> </w:t>
      </w:r>
      <w:r w:rsidRPr="003D6EA1">
        <w:rPr>
          <w:rFonts w:ascii="Adagio_Slab" w:hAnsi="Adagio_Slab"/>
          <w:sz w:val="20"/>
        </w:rPr>
        <w:t>Specyfikacji Warunk</w:t>
      </w:r>
      <w:r w:rsidRPr="003D6EA1">
        <w:rPr>
          <w:rFonts w:ascii="Adagio_Slab" w:hAnsi="Adagio_Slab" w:cs="Adagio_Slab"/>
          <w:sz w:val="20"/>
        </w:rPr>
        <w:t>ó</w:t>
      </w:r>
      <w:r w:rsidRPr="003D6EA1">
        <w:rPr>
          <w:rFonts w:ascii="Adagio_Slab" w:hAnsi="Adagio_Slab"/>
          <w:sz w:val="20"/>
        </w:rPr>
        <w:t>w Zam</w:t>
      </w:r>
      <w:r w:rsidRPr="003D6EA1">
        <w:rPr>
          <w:rFonts w:ascii="Adagio_Slab" w:hAnsi="Adagio_Slab" w:cs="Adagio_Slab"/>
          <w:sz w:val="20"/>
        </w:rPr>
        <w:t>ó</w:t>
      </w:r>
      <w:r w:rsidRPr="003D6EA1">
        <w:rPr>
          <w:rFonts w:ascii="Adagio_Slab" w:hAnsi="Adagio_Slab"/>
          <w:sz w:val="20"/>
        </w:rPr>
        <w:t>wienia.</w:t>
      </w:r>
    </w:p>
    <w:p w14:paraId="33B838C2" w14:textId="77777777" w:rsidR="00A71B40" w:rsidRPr="008A4A8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662F1D" w14:textId="77777777" w:rsidR="00A71B40" w:rsidRPr="002F65A6" w:rsidRDefault="00A71B40" w:rsidP="00E5521E">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142A2DB3"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3127EE6A" w14:textId="77777777" w:rsidR="00A71B40" w:rsidRPr="002F65A6" w:rsidRDefault="008A4A83" w:rsidP="00E5521E">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3F22FCC" w14:textId="77777777" w:rsidR="00A71B40" w:rsidRPr="002F65A6" w:rsidRDefault="00A71B40" w:rsidP="00E5521E">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5D209666"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4636B978"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C761872" w14:textId="77777777" w:rsidR="00A71B40" w:rsidRPr="00E3072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1"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1"/>
      <w:r w:rsidRPr="00E30723">
        <w:rPr>
          <w:rFonts w:ascii="Adagio_Slab" w:hAnsi="Adagio_Slab"/>
          <w:bCs/>
          <w:iCs/>
          <w:sz w:val="20"/>
        </w:rPr>
        <w:t>.</w:t>
      </w:r>
    </w:p>
    <w:p w14:paraId="19949DD1" w14:textId="77777777" w:rsidR="002905C2" w:rsidRDefault="00A71B40" w:rsidP="002905C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r w:rsidR="002905C2">
        <w:rPr>
          <w:rFonts w:ascii="Adagio_Slab" w:hAnsi="Adagio_Slab"/>
          <w:sz w:val="20"/>
        </w:rPr>
        <w:t xml:space="preserve"> </w:t>
      </w:r>
    </w:p>
    <w:p w14:paraId="75770A94" w14:textId="77777777" w:rsidR="00A71B40" w:rsidRPr="002F65A6" w:rsidRDefault="002905C2" w:rsidP="00AC430F">
      <w:pPr>
        <w:pStyle w:val="Kropki"/>
        <w:tabs>
          <w:tab w:val="clear" w:pos="9072"/>
          <w:tab w:val="left" w:leader="dot" w:pos="9639"/>
        </w:tabs>
        <w:jc w:val="both"/>
        <w:rPr>
          <w:rFonts w:ascii="Adagio_Slab" w:hAnsi="Adagio_Slab"/>
          <w:bCs/>
          <w:iCs/>
          <w:sz w:val="20"/>
        </w:rPr>
      </w:pPr>
      <w:r>
        <w:rPr>
          <w:rFonts w:ascii="Adagio_Slab" w:hAnsi="Adagio_Slab"/>
          <w:sz w:val="20"/>
        </w:rPr>
        <w:t xml:space="preserve">7. </w:t>
      </w:r>
      <w:r w:rsidRPr="002905C2">
        <w:rPr>
          <w:rFonts w:ascii="Adagio_Slab" w:hAnsi="Adagio_Slab"/>
          <w:sz w:val="20"/>
        </w:rPr>
        <w:t xml:space="preserve"> </w:t>
      </w:r>
      <w:r w:rsidR="00A71B40"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2DDBDAF" w14:textId="77777777" w:rsidR="00175908"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3FC2CE65"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2F74E138"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31F0E3BB"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015D543B"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w:t>
      </w:r>
      <w:r w:rsidRPr="002F65A6">
        <w:rPr>
          <w:rFonts w:ascii="Adagio_Slab" w:hAnsi="Adagio_Slab"/>
          <w:sz w:val="20"/>
        </w:rPr>
        <w:lastRenderedPageBreak/>
        <w:t>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7474FFFF"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478DCC0E" w14:textId="77777777" w:rsidR="00A71B40" w:rsidRPr="002F65A6" w:rsidRDefault="00F062BC" w:rsidP="002905C2">
      <w:pPr>
        <w:pStyle w:val="Kropki"/>
        <w:numPr>
          <w:ilvl w:val="1"/>
          <w:numId w:val="55"/>
        </w:numPr>
        <w:tabs>
          <w:tab w:val="clear" w:pos="9072"/>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25DA0230" w14:textId="77777777" w:rsidR="00A71B40" w:rsidRPr="002F65A6" w:rsidRDefault="00F062BC" w:rsidP="002905C2">
      <w:pPr>
        <w:pStyle w:val="Kropki"/>
        <w:numPr>
          <w:ilvl w:val="1"/>
          <w:numId w:val="55"/>
        </w:numPr>
        <w:tabs>
          <w:tab w:val="clear" w:pos="9072"/>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3792C1C1" w14:textId="77777777" w:rsidR="00A71B40" w:rsidRPr="002F65A6" w:rsidRDefault="00A71B40" w:rsidP="002905C2">
      <w:pPr>
        <w:pStyle w:val="Kropki"/>
        <w:numPr>
          <w:ilvl w:val="1"/>
          <w:numId w:val="55"/>
        </w:numPr>
        <w:tabs>
          <w:tab w:val="clear" w:pos="9072"/>
        </w:tabs>
        <w:ind w:left="0" w:firstLine="0"/>
        <w:jc w:val="both"/>
        <w:rPr>
          <w:rFonts w:ascii="Adagio_Slab" w:hAnsi="Adagio_Slab"/>
          <w:bCs/>
          <w:iCs/>
          <w:sz w:val="20"/>
        </w:rPr>
      </w:pPr>
      <w:r w:rsidRPr="002F65A6">
        <w:rPr>
          <w:rFonts w:ascii="Adagio_Slab" w:hAnsi="Adagio_Slab"/>
          <w:bCs/>
          <w:iCs/>
          <w:sz w:val="20"/>
        </w:rPr>
        <w:t>Inne**: ………………………………………………………………………………………….</w:t>
      </w:r>
    </w:p>
    <w:p w14:paraId="141FEC8C"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27C26BC3"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68ACD474"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495F6452" w14:textId="77777777" w:rsidR="00A71B40" w:rsidRPr="008A4A83"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B987321" w14:textId="77777777" w:rsidR="003C132C" w:rsidRDefault="003C132C" w:rsidP="003C132C">
      <w:pPr>
        <w:jc w:val="both"/>
        <w:rPr>
          <w:rFonts w:ascii="Adagio_Slab" w:hAnsi="Adagio_Slab"/>
          <w:sz w:val="20"/>
          <w:szCs w:val="20"/>
        </w:rPr>
      </w:pPr>
    </w:p>
    <w:p w14:paraId="5285B4EB" w14:textId="77777777" w:rsidR="00A71B40" w:rsidRPr="002F65A6" w:rsidRDefault="00A71B40" w:rsidP="00E5521E">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E7A85FE"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6D734D51" w14:textId="77777777" w:rsidR="008A4A83" w:rsidRPr="003C132C" w:rsidRDefault="008A4A83" w:rsidP="008A4A83">
      <w:pPr>
        <w:jc w:val="both"/>
        <w:rPr>
          <w:rFonts w:ascii="Adagio_Slab" w:hAnsi="Adagio_Slab"/>
          <w:sz w:val="16"/>
          <w:szCs w:val="16"/>
        </w:rPr>
      </w:pPr>
    </w:p>
    <w:p w14:paraId="7B6A19ED" w14:textId="77777777" w:rsidR="00A71B40" w:rsidRPr="002F65A6" w:rsidRDefault="00A71B40" w:rsidP="003C132C">
      <w:pPr>
        <w:jc w:val="both"/>
        <w:rPr>
          <w:rFonts w:ascii="Adagio_Slab" w:hAnsi="Adagio_Slab"/>
          <w:sz w:val="20"/>
          <w:szCs w:val="20"/>
        </w:rPr>
      </w:pPr>
    </w:p>
    <w:p w14:paraId="3071A2E4"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1282E02B"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41DE9535"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30EE5F4"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5DFF8FAE" w14:textId="77777777" w:rsidTr="008413B2">
        <w:trPr>
          <w:trHeight w:val="1017"/>
        </w:trPr>
        <w:tc>
          <w:tcPr>
            <w:tcW w:w="3119" w:type="dxa"/>
            <w:tcBorders>
              <w:top w:val="nil"/>
              <w:left w:val="nil"/>
              <w:bottom w:val="nil"/>
              <w:right w:val="nil"/>
            </w:tcBorders>
          </w:tcPr>
          <w:p w14:paraId="3D9870FF" w14:textId="77777777" w:rsidR="00A71B40" w:rsidRPr="002F65A6" w:rsidRDefault="00A71B40" w:rsidP="00003642">
            <w:pPr>
              <w:jc w:val="both"/>
              <w:rPr>
                <w:rFonts w:ascii="Adagio_Slab" w:hAnsi="Adagio_Slab"/>
                <w:sz w:val="20"/>
                <w:szCs w:val="20"/>
              </w:rPr>
            </w:pPr>
          </w:p>
          <w:p w14:paraId="1C33B8B0" w14:textId="77777777" w:rsidR="00A71B40" w:rsidRPr="002F65A6" w:rsidRDefault="00A71B40" w:rsidP="00003642">
            <w:pPr>
              <w:jc w:val="both"/>
              <w:rPr>
                <w:rFonts w:ascii="Adagio_Slab" w:hAnsi="Adagio_Slab"/>
                <w:i/>
                <w:sz w:val="20"/>
                <w:szCs w:val="20"/>
              </w:rPr>
            </w:pPr>
          </w:p>
          <w:p w14:paraId="0740E772"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5FFBBA08" w14:textId="77777777" w:rsidR="00A71B40" w:rsidRPr="002F65A6" w:rsidRDefault="00A71B40" w:rsidP="00003642">
            <w:pPr>
              <w:jc w:val="both"/>
              <w:rPr>
                <w:rFonts w:ascii="Adagio_Slab" w:hAnsi="Adagio_Slab"/>
                <w:sz w:val="20"/>
                <w:szCs w:val="20"/>
              </w:rPr>
            </w:pPr>
          </w:p>
          <w:p w14:paraId="571CB8E5"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03EE09EE" w14:textId="77777777" w:rsidR="00A71B40" w:rsidRPr="002F65A6" w:rsidRDefault="00DC3769" w:rsidP="00003642">
            <w:pPr>
              <w:jc w:val="both"/>
              <w:rPr>
                <w:rFonts w:ascii="Adagio_Slab" w:hAnsi="Adagio_Slab"/>
                <w:b/>
                <w:sz w:val="20"/>
                <w:szCs w:val="20"/>
              </w:rPr>
            </w:pPr>
            <w:r>
              <w:rPr>
                <w:rFonts w:ascii="Adagio_Slab" w:hAnsi="Adagio_Slab"/>
                <w:b/>
                <w:sz w:val="20"/>
                <w:szCs w:val="20"/>
              </w:rPr>
              <w:t xml:space="preserve"> </w:t>
            </w:r>
            <w:r w:rsidR="002360AF">
              <w:rPr>
                <w:rFonts w:ascii="Adagio_Slab" w:hAnsi="Adagio_Slab"/>
                <w:b/>
                <w:sz w:val="20"/>
                <w:szCs w:val="20"/>
              </w:rPr>
              <w:t xml:space="preserve">                                           Zadanie………….</w:t>
            </w:r>
          </w:p>
        </w:tc>
      </w:tr>
    </w:tbl>
    <w:p w14:paraId="3037E419" w14:textId="77777777" w:rsidR="00A46D27" w:rsidRDefault="00A46D27" w:rsidP="00003642">
      <w:pPr>
        <w:jc w:val="both"/>
        <w:rPr>
          <w:rFonts w:ascii="Adagio_Slab" w:hAnsi="Adagio_Slab"/>
          <w:sz w:val="20"/>
          <w:szCs w:val="20"/>
        </w:rPr>
      </w:pPr>
      <w:bookmarkStart w:id="22" w:name="_Hlk19187495"/>
    </w:p>
    <w:p w14:paraId="6B365D69" w14:textId="77777777"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bookmarkEnd w:id="22"/>
      <w:r w:rsidR="004A1FBD" w:rsidRPr="004A1FBD">
        <w:rPr>
          <w:rFonts w:ascii="Adagio_Slab" w:hAnsi="Adagio_Slab"/>
          <w:b/>
          <w:bCs/>
          <w:color w:val="0000FF"/>
          <w:sz w:val="20"/>
          <w:szCs w:val="20"/>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4A1FBD">
        <w:rPr>
          <w:rFonts w:ascii="Adagio_Slab" w:hAnsi="Adagio_Slab"/>
          <w:b/>
          <w:bCs/>
          <w:color w:val="0000FF"/>
          <w:sz w:val="20"/>
          <w:szCs w:val="20"/>
        </w:rPr>
        <w:t xml:space="preserve"> </w:t>
      </w:r>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AC430F">
        <w:rPr>
          <w:rFonts w:ascii="Adagio_Slab" w:hAnsi="Adagio_Slab"/>
          <w:color w:val="0000FF"/>
          <w:sz w:val="20"/>
          <w:szCs w:val="20"/>
        </w:rPr>
        <w:t>1</w:t>
      </w:r>
      <w:r w:rsidR="004A1FBD">
        <w:rPr>
          <w:rFonts w:ascii="Adagio_Slab" w:hAnsi="Adagio_Slab"/>
          <w:color w:val="0000FF"/>
          <w:sz w:val="20"/>
          <w:szCs w:val="20"/>
        </w:rPr>
        <w:t>7</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0FD6FA6D"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1FAA662E"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671EAEE0"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1F27C21C"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534E73E1"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03C05210"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18E2B1"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49BD6097"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12F54DB"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32A6E8C8"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551E929"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726AACC2"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172955A"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23D84F60"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C69D9C3"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43D3E28C"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5FF4A22A"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83D04EA"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7F2710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E7FD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0E4BDB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4DBF1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A97B86" w14:textId="77777777" w:rsidR="00F96B52" w:rsidRPr="002F65A6" w:rsidRDefault="00F96B52" w:rsidP="00003642">
            <w:pPr>
              <w:jc w:val="both"/>
              <w:rPr>
                <w:rStyle w:val="FontStyle11"/>
                <w:rFonts w:ascii="Adagio_Slab" w:hAnsi="Adagio_Slab"/>
                <w:sz w:val="20"/>
                <w:szCs w:val="20"/>
              </w:rPr>
            </w:pPr>
          </w:p>
        </w:tc>
      </w:tr>
      <w:tr w:rsidR="00F96B52" w:rsidRPr="002F65A6" w14:paraId="6E00A592"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46FE010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97AF065"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650DA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C9E4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4A80B4"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3846CB" w14:textId="77777777" w:rsidR="00F96B52" w:rsidRPr="002F65A6" w:rsidRDefault="00F96B52" w:rsidP="00003642">
            <w:pPr>
              <w:jc w:val="both"/>
              <w:rPr>
                <w:rStyle w:val="FontStyle11"/>
                <w:rFonts w:ascii="Adagio_Slab" w:hAnsi="Adagio_Slab"/>
                <w:sz w:val="20"/>
                <w:szCs w:val="20"/>
              </w:rPr>
            </w:pPr>
          </w:p>
        </w:tc>
      </w:tr>
      <w:tr w:rsidR="00F96B52" w:rsidRPr="002F65A6" w14:paraId="5C5D2512"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29DCCB5A"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71F22C"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C64377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BB15E0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71CF91"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34EC61" w14:textId="77777777" w:rsidR="00F96B52" w:rsidRPr="002F65A6" w:rsidRDefault="00F96B52" w:rsidP="00003642">
            <w:pPr>
              <w:jc w:val="both"/>
              <w:rPr>
                <w:rStyle w:val="FontStyle11"/>
                <w:rFonts w:ascii="Adagio_Slab" w:hAnsi="Adagio_Slab"/>
                <w:sz w:val="20"/>
                <w:szCs w:val="20"/>
              </w:rPr>
            </w:pPr>
          </w:p>
        </w:tc>
      </w:tr>
      <w:tr w:rsidR="00F96B52" w:rsidRPr="002F65A6" w14:paraId="65675EC9"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7C6409AA"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4D3AEB4"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E1F14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F1177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1EFE2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0A40DE" w14:textId="77777777" w:rsidR="00F96B52" w:rsidRPr="002F65A6" w:rsidRDefault="00F96B52" w:rsidP="00003642">
            <w:pPr>
              <w:jc w:val="both"/>
              <w:rPr>
                <w:rStyle w:val="FontStyle11"/>
                <w:rFonts w:ascii="Adagio_Slab" w:hAnsi="Adagio_Slab"/>
                <w:sz w:val="20"/>
                <w:szCs w:val="20"/>
              </w:rPr>
            </w:pPr>
          </w:p>
        </w:tc>
      </w:tr>
      <w:tr w:rsidR="00F96B52" w:rsidRPr="002F65A6" w14:paraId="0152345B"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9AC3290"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E1CAD94"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D3BFCD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601B3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F01465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EF4D312" w14:textId="77777777" w:rsidR="00F96B52" w:rsidRPr="002F65A6" w:rsidRDefault="00F96B52" w:rsidP="00003642">
            <w:pPr>
              <w:jc w:val="both"/>
              <w:rPr>
                <w:rStyle w:val="FontStyle11"/>
                <w:rFonts w:ascii="Adagio_Slab" w:hAnsi="Adagio_Slab"/>
                <w:sz w:val="20"/>
                <w:szCs w:val="20"/>
              </w:rPr>
            </w:pPr>
          </w:p>
        </w:tc>
      </w:tr>
      <w:tr w:rsidR="00F96B52" w:rsidRPr="002F65A6" w14:paraId="52F5D2D2"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49AF403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33FE19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4BF229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9F03E6"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570D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78DC0" w14:textId="77777777" w:rsidR="00F96B52" w:rsidRPr="002F65A6" w:rsidRDefault="00F96B52" w:rsidP="00003642">
            <w:pPr>
              <w:jc w:val="both"/>
              <w:rPr>
                <w:rStyle w:val="FontStyle11"/>
                <w:rFonts w:ascii="Adagio_Slab" w:hAnsi="Adagio_Slab"/>
                <w:sz w:val="20"/>
                <w:szCs w:val="20"/>
              </w:rPr>
            </w:pPr>
          </w:p>
        </w:tc>
      </w:tr>
      <w:tr w:rsidR="00F96B52" w:rsidRPr="002F65A6" w14:paraId="6CBA87B6"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BA5947C"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A3E3CDA"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0B14EF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2E1B9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E43D0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051319" w14:textId="77777777" w:rsidR="00F96B52" w:rsidRPr="002F65A6" w:rsidRDefault="00F96B52" w:rsidP="00003642">
            <w:pPr>
              <w:jc w:val="both"/>
              <w:rPr>
                <w:rStyle w:val="FontStyle11"/>
                <w:rFonts w:ascii="Adagio_Slab" w:hAnsi="Adagio_Slab"/>
                <w:sz w:val="20"/>
                <w:szCs w:val="20"/>
              </w:rPr>
            </w:pPr>
          </w:p>
        </w:tc>
      </w:tr>
      <w:tr w:rsidR="00F96B52" w:rsidRPr="002F65A6" w14:paraId="260874CE"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4AF544F5"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E633DF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04C700B"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730488"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81812A"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451376" w14:textId="77777777" w:rsidR="00F96B52" w:rsidRPr="002F65A6" w:rsidRDefault="00F96B52" w:rsidP="00003642">
            <w:pPr>
              <w:jc w:val="both"/>
              <w:rPr>
                <w:rFonts w:ascii="Adagio_Slab" w:hAnsi="Adagio_Slab"/>
                <w:b/>
                <w:bCs/>
                <w:sz w:val="20"/>
                <w:szCs w:val="20"/>
              </w:rPr>
            </w:pPr>
          </w:p>
        </w:tc>
      </w:tr>
    </w:tbl>
    <w:p w14:paraId="2D75BBA2" w14:textId="77777777" w:rsidR="00A71B40" w:rsidRPr="002F65A6" w:rsidRDefault="00A71B40" w:rsidP="00003642">
      <w:pPr>
        <w:jc w:val="both"/>
        <w:rPr>
          <w:rFonts w:ascii="Adagio_Slab" w:hAnsi="Adagio_Slab"/>
          <w:sz w:val="20"/>
          <w:szCs w:val="20"/>
        </w:rPr>
      </w:pPr>
    </w:p>
    <w:p w14:paraId="18AC038E" w14:textId="77777777" w:rsidR="00A46D27" w:rsidRDefault="00A46D27" w:rsidP="00003642">
      <w:pPr>
        <w:jc w:val="both"/>
        <w:rPr>
          <w:rFonts w:ascii="Adagio_Slab" w:hAnsi="Adagio_Slab"/>
          <w:sz w:val="20"/>
          <w:szCs w:val="20"/>
        </w:rPr>
      </w:pPr>
    </w:p>
    <w:p w14:paraId="1A111FE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1E028990"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2641135" w14:textId="77777777" w:rsidR="00C44D04" w:rsidRDefault="00C44D04" w:rsidP="00003642">
      <w:pPr>
        <w:jc w:val="both"/>
        <w:rPr>
          <w:rFonts w:ascii="Adagio_Slab" w:hAnsi="Adagio_Slab"/>
          <w:sz w:val="20"/>
          <w:szCs w:val="20"/>
        </w:rPr>
      </w:pPr>
    </w:p>
    <w:p w14:paraId="33F50B6D" w14:textId="77777777" w:rsidR="00C44D04" w:rsidRDefault="00C44D04" w:rsidP="00003642">
      <w:pPr>
        <w:jc w:val="both"/>
        <w:rPr>
          <w:rFonts w:ascii="Adagio_Slab" w:hAnsi="Adagio_Slab"/>
          <w:sz w:val="20"/>
          <w:szCs w:val="20"/>
        </w:rPr>
      </w:pPr>
    </w:p>
    <w:p w14:paraId="5AC42106"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E95B13">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133C783" w14:textId="77777777" w:rsidR="00C44D04" w:rsidRDefault="00C44D04" w:rsidP="00003642">
      <w:pPr>
        <w:jc w:val="both"/>
        <w:rPr>
          <w:rFonts w:ascii="Adagio_Slab" w:hAnsi="Adagio_Slab"/>
          <w:sz w:val="20"/>
          <w:szCs w:val="20"/>
        </w:rPr>
      </w:pPr>
    </w:p>
    <w:p w14:paraId="2A79A862"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183D8F7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0CB6B117"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A42A8ED" w14:textId="77777777" w:rsidTr="008413B2">
        <w:trPr>
          <w:trHeight w:val="1271"/>
        </w:trPr>
        <w:tc>
          <w:tcPr>
            <w:tcW w:w="3119" w:type="dxa"/>
            <w:tcBorders>
              <w:top w:val="nil"/>
              <w:left w:val="nil"/>
              <w:bottom w:val="nil"/>
              <w:right w:val="nil"/>
            </w:tcBorders>
          </w:tcPr>
          <w:p w14:paraId="57B46A70" w14:textId="77777777" w:rsidR="00A46D27" w:rsidRDefault="00A46D27" w:rsidP="00003642">
            <w:pPr>
              <w:jc w:val="both"/>
              <w:rPr>
                <w:rFonts w:ascii="Adagio_Slab" w:hAnsi="Adagio_Slab"/>
                <w:i/>
                <w:sz w:val="20"/>
                <w:szCs w:val="20"/>
              </w:rPr>
            </w:pPr>
          </w:p>
          <w:p w14:paraId="3F643589" w14:textId="77777777" w:rsidR="00A46D27" w:rsidRDefault="00A46D27" w:rsidP="00003642">
            <w:pPr>
              <w:jc w:val="both"/>
              <w:rPr>
                <w:rFonts w:ascii="Adagio_Slab" w:hAnsi="Adagio_Slab"/>
                <w:i/>
                <w:sz w:val="20"/>
                <w:szCs w:val="20"/>
              </w:rPr>
            </w:pPr>
          </w:p>
          <w:p w14:paraId="0266A35D" w14:textId="77777777" w:rsidR="00A46D27" w:rsidRDefault="00A46D27" w:rsidP="00003642">
            <w:pPr>
              <w:jc w:val="both"/>
              <w:rPr>
                <w:rFonts w:ascii="Adagio_Slab" w:hAnsi="Adagio_Slab"/>
                <w:i/>
                <w:sz w:val="20"/>
                <w:szCs w:val="20"/>
              </w:rPr>
            </w:pPr>
          </w:p>
          <w:p w14:paraId="3695CB0D" w14:textId="77777777" w:rsidR="00A46D27" w:rsidRDefault="00A46D27" w:rsidP="00003642">
            <w:pPr>
              <w:jc w:val="both"/>
              <w:rPr>
                <w:rFonts w:ascii="Adagio_Slab" w:hAnsi="Adagio_Slab"/>
                <w:i/>
                <w:sz w:val="20"/>
                <w:szCs w:val="20"/>
              </w:rPr>
            </w:pPr>
          </w:p>
          <w:p w14:paraId="2B9B8845"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8C781AE" w14:textId="77777777" w:rsidR="00A71B40" w:rsidRPr="002F65A6" w:rsidRDefault="00A71B40" w:rsidP="00003642">
            <w:pPr>
              <w:jc w:val="both"/>
              <w:rPr>
                <w:rFonts w:ascii="Adagio_Slab" w:hAnsi="Adagio_Slab"/>
                <w:sz w:val="20"/>
                <w:szCs w:val="20"/>
              </w:rPr>
            </w:pPr>
          </w:p>
          <w:p w14:paraId="68C6B60B"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5A575946" w14:textId="77777777" w:rsidR="00A71B40" w:rsidRPr="002F65A6" w:rsidRDefault="00A71B40" w:rsidP="00003642">
      <w:pPr>
        <w:jc w:val="both"/>
        <w:rPr>
          <w:rFonts w:ascii="Adagio_Slab" w:hAnsi="Adagio_Slab"/>
          <w:sz w:val="20"/>
          <w:szCs w:val="20"/>
        </w:rPr>
      </w:pPr>
    </w:p>
    <w:p w14:paraId="6408AFB7" w14:textId="77777777" w:rsidR="00A71B40" w:rsidRPr="002F65A6" w:rsidRDefault="00A71B40" w:rsidP="00003642">
      <w:pPr>
        <w:jc w:val="both"/>
        <w:rPr>
          <w:rFonts w:ascii="Adagio_Slab" w:hAnsi="Adagio_Slab"/>
          <w:b/>
          <w:sz w:val="20"/>
          <w:szCs w:val="20"/>
        </w:rPr>
      </w:pPr>
    </w:p>
    <w:p w14:paraId="3C49DECA" w14:textId="77777777" w:rsidR="00A71B40" w:rsidRPr="002F65A6" w:rsidRDefault="00A71B40" w:rsidP="00003642">
      <w:pPr>
        <w:jc w:val="both"/>
        <w:rPr>
          <w:rFonts w:ascii="Adagio_Slab" w:hAnsi="Adagio_Slab"/>
          <w:b/>
          <w:sz w:val="20"/>
          <w:szCs w:val="20"/>
        </w:rPr>
      </w:pPr>
    </w:p>
    <w:p w14:paraId="78F4C704" w14:textId="77777777"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4A1FBD" w:rsidRPr="004A1FBD">
        <w:rPr>
          <w:rFonts w:ascii="Adagio_Slab" w:hAnsi="Adagio_Slab"/>
          <w:b/>
          <w:bCs/>
          <w:color w:val="0000FF"/>
          <w:sz w:val="20"/>
          <w:szCs w:val="20"/>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4A1FBD">
        <w:rPr>
          <w:rFonts w:ascii="Adagio_Slab" w:hAnsi="Adagio_Slab"/>
          <w:b/>
          <w:bCs/>
          <w:color w:val="0000FF"/>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AC430F">
        <w:rPr>
          <w:rFonts w:ascii="Adagio_Slab" w:hAnsi="Adagio_Slab"/>
          <w:color w:val="0000FF"/>
          <w:sz w:val="20"/>
          <w:szCs w:val="20"/>
        </w:rPr>
        <w:t>1</w:t>
      </w:r>
      <w:r w:rsidR="004A1FBD">
        <w:rPr>
          <w:rFonts w:ascii="Adagio_Slab" w:hAnsi="Adagio_Slab"/>
          <w:color w:val="0000FF"/>
          <w:sz w:val="20"/>
          <w:szCs w:val="20"/>
        </w:rPr>
        <w:t>7</w:t>
      </w:r>
      <w:r w:rsidR="00E95B13">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6183EA46"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55CC2D34" w14:textId="77777777" w:rsidTr="00C52C1E">
        <w:tc>
          <w:tcPr>
            <w:tcW w:w="570" w:type="dxa"/>
            <w:shd w:val="clear" w:color="auto" w:fill="auto"/>
          </w:tcPr>
          <w:p w14:paraId="1CBF6928"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631E251"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72C445DE"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6EB94D0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7661295" w14:textId="77777777" w:rsidTr="00C52C1E">
        <w:tc>
          <w:tcPr>
            <w:tcW w:w="570" w:type="dxa"/>
            <w:shd w:val="clear" w:color="auto" w:fill="auto"/>
          </w:tcPr>
          <w:p w14:paraId="14EEF7E3"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2EA88AB2"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12DD903B"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8F2D86F"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FE4BF0F" w14:textId="77777777" w:rsidTr="00C52C1E">
        <w:tc>
          <w:tcPr>
            <w:tcW w:w="570" w:type="dxa"/>
            <w:shd w:val="clear" w:color="auto" w:fill="auto"/>
          </w:tcPr>
          <w:p w14:paraId="21E3CC6D"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3B263376"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439102B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2D231ACD"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6C7F3E7"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271B34C2" w14:textId="77777777" w:rsidTr="006E2A1C">
        <w:trPr>
          <w:trHeight w:val="586"/>
        </w:trPr>
        <w:tc>
          <w:tcPr>
            <w:tcW w:w="9968" w:type="dxa"/>
            <w:gridSpan w:val="5"/>
            <w:shd w:val="clear" w:color="auto" w:fill="auto"/>
          </w:tcPr>
          <w:p w14:paraId="758269A1"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07264689" w14:textId="77777777" w:rsidTr="00C52C1E">
        <w:tc>
          <w:tcPr>
            <w:tcW w:w="570" w:type="dxa"/>
            <w:shd w:val="clear" w:color="auto" w:fill="auto"/>
          </w:tcPr>
          <w:p w14:paraId="59C3C64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469A566D"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29F27C20"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6909A03"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4713C63" w14:textId="77777777" w:rsidR="00A71B40" w:rsidRPr="002F65A6" w:rsidRDefault="00A71B40" w:rsidP="00003642">
            <w:pPr>
              <w:pStyle w:val="Zwykytekst"/>
              <w:spacing w:before="120"/>
              <w:jc w:val="both"/>
              <w:rPr>
                <w:rFonts w:ascii="Adagio_Slab" w:hAnsi="Adagio_Slab"/>
              </w:rPr>
            </w:pPr>
          </w:p>
        </w:tc>
      </w:tr>
    </w:tbl>
    <w:p w14:paraId="626C9B75"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B94BF5A" w14:textId="77777777" w:rsidR="00A71B40" w:rsidRPr="00B97B39" w:rsidRDefault="00A71B40" w:rsidP="00003642">
      <w:pPr>
        <w:pStyle w:val="Zwykytekst"/>
        <w:spacing w:before="120"/>
        <w:jc w:val="both"/>
        <w:rPr>
          <w:rFonts w:ascii="Adagio_Slab" w:hAnsi="Adagio_Slab"/>
          <w:strike/>
          <w:color w:val="C00000"/>
        </w:rPr>
      </w:pPr>
    </w:p>
    <w:p w14:paraId="147DD676" w14:textId="77777777" w:rsidR="00A71B40" w:rsidRPr="002F65A6" w:rsidRDefault="00A71B40" w:rsidP="00003642">
      <w:pPr>
        <w:pStyle w:val="Zwykytekst"/>
        <w:spacing w:before="120"/>
        <w:jc w:val="both"/>
        <w:rPr>
          <w:rFonts w:ascii="Adagio_Slab" w:hAnsi="Adagio_Slab"/>
        </w:rPr>
      </w:pPr>
    </w:p>
    <w:p w14:paraId="3A991C9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EEAE81C" w14:textId="77777777" w:rsidR="00A71B40" w:rsidRPr="002F65A6" w:rsidRDefault="00A71B40" w:rsidP="00003642">
      <w:pPr>
        <w:pStyle w:val="Zwykytekst"/>
        <w:spacing w:before="120"/>
        <w:ind w:left="4500"/>
        <w:jc w:val="both"/>
        <w:rPr>
          <w:rFonts w:ascii="Adagio_Slab" w:hAnsi="Adagio_Slab"/>
          <w:i/>
        </w:rPr>
      </w:pPr>
    </w:p>
    <w:p w14:paraId="34D73B6F"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00FF32E"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3EF10E18"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0B67527"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32B9291E"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046B3679" w14:textId="77777777" w:rsidR="00A71B40" w:rsidRPr="002F65A6" w:rsidRDefault="00A71B40" w:rsidP="00003642">
      <w:pPr>
        <w:tabs>
          <w:tab w:val="left" w:pos="3240"/>
          <w:tab w:val="left" w:pos="5940"/>
        </w:tabs>
        <w:jc w:val="both"/>
        <w:rPr>
          <w:rFonts w:ascii="Adagio_Slab" w:hAnsi="Adagio_Slab"/>
          <w:b/>
          <w:sz w:val="20"/>
          <w:szCs w:val="20"/>
        </w:rPr>
      </w:pPr>
    </w:p>
    <w:p w14:paraId="201579E1" w14:textId="77777777" w:rsidR="004A1FBD" w:rsidRDefault="004A1FBD" w:rsidP="00E95B13">
      <w:pPr>
        <w:tabs>
          <w:tab w:val="left" w:pos="142"/>
        </w:tabs>
        <w:suppressAutoHyphens/>
        <w:spacing w:line="360" w:lineRule="auto"/>
        <w:jc w:val="both"/>
        <w:rPr>
          <w:rFonts w:ascii="Adagio_Slab" w:hAnsi="Adagio_Slab"/>
          <w:color w:val="0000FF"/>
          <w:sz w:val="20"/>
          <w:szCs w:val="20"/>
        </w:rPr>
      </w:pPr>
      <w:r w:rsidRPr="004A1FBD">
        <w:rPr>
          <w:rFonts w:ascii="Adagio_Slab" w:hAnsi="Adagio_Slab"/>
          <w:color w:val="0000FF"/>
          <w:sz w:val="20"/>
          <w:szCs w:val="20"/>
        </w:rPr>
        <w:t>Dostawa: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14:paraId="72F16FDF" w14:textId="77777777" w:rsidR="00622AB6" w:rsidRPr="00D77C5D" w:rsidRDefault="00622AB6" w:rsidP="00E95B13">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335DB4A0" w14:textId="77777777" w:rsidR="00925540" w:rsidRPr="00AC5142" w:rsidRDefault="00925540" w:rsidP="00925540">
      <w:pPr>
        <w:rPr>
          <w:rFonts w:ascii="Adagio_Slab" w:hAnsi="Adagio_Slab"/>
          <w:b/>
          <w:sz w:val="20"/>
          <w:szCs w:val="20"/>
        </w:rPr>
      </w:pPr>
    </w:p>
    <w:p w14:paraId="2CE72648" w14:textId="77777777" w:rsidR="008C703D" w:rsidRDefault="008C703D" w:rsidP="00DC3769">
      <w:pPr>
        <w:spacing w:before="100" w:beforeAutospacing="1" w:after="100" w:afterAutospacing="1"/>
        <w:rPr>
          <w:rFonts w:ascii="Calibri" w:hAnsi="Calibri" w:cs="Calibri"/>
          <w:sz w:val="20"/>
          <w:szCs w:val="20"/>
        </w:rPr>
      </w:pPr>
    </w:p>
    <w:p w14:paraId="3AB46EED" w14:textId="77777777" w:rsidR="004A1FBD" w:rsidRPr="002360AF" w:rsidRDefault="004A1FBD" w:rsidP="004A1FBD">
      <w:pPr>
        <w:ind w:left="-284"/>
        <w:contextualSpacing/>
        <w:jc w:val="both"/>
        <w:rPr>
          <w:rFonts w:ascii="Adagio_Slab" w:eastAsiaTheme="minorHAnsi" w:hAnsi="Adagio_Slab" w:cstheme="minorBidi"/>
          <w:b/>
          <w:color w:val="000000"/>
          <w:sz w:val="28"/>
          <w:szCs w:val="28"/>
          <w:lang w:eastAsia="en-US"/>
        </w:rPr>
      </w:pPr>
      <w:r w:rsidRPr="002360AF">
        <w:rPr>
          <w:rFonts w:ascii="Adagio_Slab" w:eastAsiaTheme="minorHAnsi" w:hAnsi="Adagio_Slab" w:cstheme="minorBidi"/>
          <w:b/>
          <w:color w:val="000000"/>
          <w:sz w:val="28"/>
          <w:szCs w:val="28"/>
          <w:lang w:eastAsia="en-US"/>
        </w:rPr>
        <w:t>Zadanie 1 - elementy zasilające oraz elementy elektroniczne</w:t>
      </w:r>
    </w:p>
    <w:p w14:paraId="37103A9D" w14:textId="77777777" w:rsidR="004A1FBD" w:rsidRPr="004A1FBD" w:rsidRDefault="004A1FBD" w:rsidP="004A1FBD">
      <w:pPr>
        <w:rPr>
          <w:rFonts w:ascii="Adagio_Slab" w:eastAsia="Calibri" w:hAnsi="Adagio_Slab" w:cs="Calibri"/>
          <w:color w:val="000000" w:themeColor="text1"/>
          <w:sz w:val="20"/>
          <w:szCs w:val="20"/>
          <w:lang w:val="en-GB" w:eastAsia="en-US"/>
        </w:rPr>
      </w:pPr>
    </w:p>
    <w:p w14:paraId="04A55B93" w14:textId="77777777" w:rsidR="004A1FBD" w:rsidRPr="004A1FBD" w:rsidRDefault="004A1FBD" w:rsidP="004A1FBD">
      <w:pPr>
        <w:rPr>
          <w:rFonts w:ascii="Adagio_Slab" w:eastAsia="Calibri" w:hAnsi="Adagio_Slab" w:cs="Calibri"/>
          <w:color w:val="000000" w:themeColor="text1"/>
          <w:sz w:val="20"/>
          <w:szCs w:val="20"/>
          <w:lang w:val="en-US" w:eastAsia="en-US"/>
        </w:rPr>
      </w:pPr>
      <w:r w:rsidRPr="004A1FBD">
        <w:rPr>
          <w:rFonts w:ascii="Adagio_Slab" w:eastAsia="Calibri" w:hAnsi="Adagio_Slab" w:cs="Calibri"/>
          <w:color w:val="000000" w:themeColor="text1"/>
          <w:sz w:val="20"/>
          <w:szCs w:val="20"/>
          <w:lang w:val="en-GB" w:eastAsia="en-US"/>
        </w:rPr>
        <w:t>Autopilot + carrier board (1szt.)</w:t>
      </w:r>
    </w:p>
    <w:p w14:paraId="56B6D544" w14:textId="77777777" w:rsidR="004A1FBD" w:rsidRPr="004A1FBD" w:rsidRDefault="004A1FBD" w:rsidP="004A1FBD">
      <w:pPr>
        <w:ind w:left="708"/>
        <w:rPr>
          <w:rFonts w:ascii="Adagio_Slab" w:eastAsia="Calibri" w:hAnsi="Adagio_Slab" w:cs="Calibri"/>
          <w:color w:val="000000" w:themeColor="text1"/>
          <w:sz w:val="20"/>
          <w:szCs w:val="20"/>
          <w:lang w:val="en-US" w:eastAsia="en-US"/>
        </w:rPr>
      </w:pPr>
      <w:proofErr w:type="spellStart"/>
      <w:r w:rsidRPr="004A1FBD">
        <w:rPr>
          <w:rFonts w:ascii="Adagio_Slab" w:eastAsia="Calibri" w:hAnsi="Adagio_Slab" w:cs="Calibri"/>
          <w:color w:val="000000" w:themeColor="text1"/>
          <w:sz w:val="20"/>
          <w:szCs w:val="20"/>
          <w:lang w:val="en-GB" w:eastAsia="en-US"/>
        </w:rPr>
        <w:t>Pojedyncze</w:t>
      </w:r>
      <w:proofErr w:type="spellEnd"/>
      <w:r w:rsidRPr="004A1FBD">
        <w:rPr>
          <w:rFonts w:ascii="Adagio_Slab" w:eastAsia="Calibri" w:hAnsi="Adagio_Slab" w:cs="Calibri"/>
          <w:color w:val="000000" w:themeColor="text1"/>
          <w:sz w:val="20"/>
          <w:szCs w:val="20"/>
          <w:lang w:val="en-GB" w:eastAsia="en-US"/>
        </w:rPr>
        <w:t xml:space="preserve"> IMU</w:t>
      </w:r>
    </w:p>
    <w:p w14:paraId="3F207AC1" w14:textId="77777777" w:rsidR="004A1FBD" w:rsidRPr="004A1FBD" w:rsidRDefault="004A1FBD" w:rsidP="004A1FBD">
      <w:pPr>
        <w:ind w:left="708"/>
        <w:rPr>
          <w:rFonts w:ascii="Adagio_Slab" w:eastAsia="Calibri" w:hAnsi="Adagio_Slab" w:cs="Calibri"/>
          <w:color w:val="000000" w:themeColor="text1"/>
          <w:sz w:val="20"/>
          <w:szCs w:val="20"/>
          <w:lang w:eastAsia="en-US"/>
        </w:rPr>
      </w:pPr>
      <w:r w:rsidRPr="004A1FBD">
        <w:rPr>
          <w:rFonts w:ascii="Adagio_Slab" w:eastAsia="Calibri" w:hAnsi="Adagio_Slab" w:cs="Calibri"/>
          <w:color w:val="000000" w:themeColor="text1"/>
          <w:sz w:val="20"/>
          <w:szCs w:val="20"/>
          <w:lang w:eastAsia="en-US"/>
        </w:rPr>
        <w:t>Wbudowany magnetometr</w:t>
      </w:r>
    </w:p>
    <w:p w14:paraId="5C120AEA"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Wbudowany wysokościomierz ciśnieniowy</w:t>
      </w:r>
    </w:p>
    <w:p w14:paraId="3B3993D1"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Pamięć Flash: 2MB</w:t>
      </w:r>
    </w:p>
    <w:p w14:paraId="2AE8867A"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 xml:space="preserve">Pamięć RAM 256 </w:t>
      </w:r>
      <w:proofErr w:type="spellStart"/>
      <w:r w:rsidRPr="004A1FBD">
        <w:rPr>
          <w:rFonts w:ascii="Adagio_Slab" w:eastAsia="Calibri" w:hAnsi="Adagio_Slab" w:cs="Calibri"/>
          <w:color w:val="000000" w:themeColor="text1"/>
          <w:sz w:val="20"/>
          <w:szCs w:val="20"/>
        </w:rPr>
        <w:t>kB</w:t>
      </w:r>
      <w:proofErr w:type="spellEnd"/>
    </w:p>
    <w:p w14:paraId="357BD016"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Taktowanie procesora 168 MHz</w:t>
      </w:r>
    </w:p>
    <w:p w14:paraId="69EAA6B2"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Wymiar obudowy max: 40x40x13mm</w:t>
      </w:r>
    </w:p>
    <w:p w14:paraId="6A09D82C" w14:textId="77777777" w:rsidR="004A1FBD" w:rsidRPr="004A1FBD" w:rsidRDefault="004A1FBD" w:rsidP="004A1FBD">
      <w:pPr>
        <w:ind w:left="708"/>
        <w:rPr>
          <w:rFonts w:ascii="Adagio_Slab" w:eastAsia="Calibri" w:hAnsi="Adagio_Slab" w:cs="Calibri"/>
          <w:color w:val="000000" w:themeColor="text1"/>
          <w:sz w:val="20"/>
          <w:szCs w:val="20"/>
          <w:lang w:eastAsia="en-US"/>
        </w:rPr>
      </w:pPr>
    </w:p>
    <w:p w14:paraId="16B70433" w14:textId="77777777" w:rsidR="004A1FBD" w:rsidRPr="004A1FBD" w:rsidRDefault="004A1FBD" w:rsidP="004A1FBD">
      <w:pPr>
        <w:ind w:left="708"/>
        <w:rPr>
          <w:rFonts w:ascii="Adagio_Slab" w:eastAsia="Calibri" w:hAnsi="Adagio_Slab" w:cs="Calibri"/>
          <w:color w:val="000000" w:themeColor="text1"/>
          <w:sz w:val="20"/>
          <w:szCs w:val="20"/>
          <w:lang w:eastAsia="en-US"/>
        </w:rPr>
      </w:pPr>
      <w:r w:rsidRPr="004A1FBD">
        <w:rPr>
          <w:rFonts w:ascii="Adagio_Slab" w:eastAsia="Calibri" w:hAnsi="Adagio_Slab" w:cs="Calibri"/>
          <w:color w:val="000000" w:themeColor="text1"/>
          <w:sz w:val="20"/>
          <w:szCs w:val="20"/>
          <w:lang w:eastAsia="en-US"/>
        </w:rPr>
        <w:t xml:space="preserve">Carrier </w:t>
      </w:r>
      <w:proofErr w:type="spellStart"/>
      <w:r w:rsidRPr="004A1FBD">
        <w:rPr>
          <w:rFonts w:ascii="Adagio_Slab" w:eastAsia="Calibri" w:hAnsi="Adagio_Slab" w:cs="Calibri"/>
          <w:color w:val="000000" w:themeColor="text1"/>
          <w:sz w:val="20"/>
          <w:szCs w:val="20"/>
          <w:lang w:eastAsia="en-US"/>
        </w:rPr>
        <w:t>board</w:t>
      </w:r>
      <w:proofErr w:type="spellEnd"/>
      <w:r w:rsidRPr="004A1FBD">
        <w:rPr>
          <w:rFonts w:ascii="Adagio_Slab" w:eastAsia="Calibri" w:hAnsi="Adagio_Slab" w:cs="Calibri"/>
          <w:color w:val="000000" w:themeColor="text1"/>
          <w:sz w:val="20"/>
          <w:szCs w:val="20"/>
          <w:lang w:eastAsia="en-US"/>
        </w:rPr>
        <w:t>:</w:t>
      </w:r>
    </w:p>
    <w:p w14:paraId="0628E7CE" w14:textId="77777777" w:rsidR="004A1FBD" w:rsidRPr="004A1FBD" w:rsidRDefault="004A1FBD" w:rsidP="004A1FBD">
      <w:pPr>
        <w:ind w:left="708"/>
        <w:rPr>
          <w:rFonts w:ascii="Adagio_Slab" w:eastAsia="Calibri" w:hAnsi="Adagio_Slab" w:cs="Calibri"/>
          <w:color w:val="000000" w:themeColor="text1"/>
          <w:sz w:val="20"/>
          <w:szCs w:val="20"/>
          <w:lang w:eastAsia="en-US"/>
        </w:rPr>
      </w:pPr>
      <w:r w:rsidRPr="004A1FBD">
        <w:rPr>
          <w:rFonts w:ascii="Adagio_Slab" w:eastAsia="Calibri" w:hAnsi="Adagio_Slab" w:cs="Calibri"/>
          <w:color w:val="000000" w:themeColor="text1"/>
          <w:sz w:val="20"/>
          <w:szCs w:val="20"/>
          <w:lang w:eastAsia="en-US"/>
        </w:rPr>
        <w:t>złącze SBUS</w:t>
      </w:r>
    </w:p>
    <w:p w14:paraId="6A51840E"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Wejście sygnału zdalnego sterowania (RC) obsługujące protokół SBUS</w:t>
      </w:r>
    </w:p>
    <w:p w14:paraId="5443EC18"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14 kanałów wyjścia sygnału PWM</w:t>
      </w:r>
    </w:p>
    <w:p w14:paraId="4CC53AD8"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 xml:space="preserve">2 złącza UART, z obsługą </w:t>
      </w:r>
      <w:proofErr w:type="spellStart"/>
      <w:r w:rsidRPr="004A1FBD">
        <w:rPr>
          <w:rFonts w:ascii="Adagio_Slab" w:eastAsia="Calibri" w:hAnsi="Adagio_Slab" w:cs="Calibri"/>
          <w:color w:val="000000" w:themeColor="text1"/>
          <w:sz w:val="20"/>
          <w:szCs w:val="20"/>
        </w:rPr>
        <w:t>baud</w:t>
      </w:r>
      <w:proofErr w:type="spellEnd"/>
      <w:r w:rsidRPr="004A1FBD">
        <w:rPr>
          <w:rFonts w:ascii="Adagio_Slab" w:eastAsia="Calibri" w:hAnsi="Adagio_Slab" w:cs="Calibri"/>
          <w:color w:val="000000" w:themeColor="text1"/>
          <w:sz w:val="20"/>
          <w:szCs w:val="20"/>
        </w:rPr>
        <w:t xml:space="preserve"> </w:t>
      </w:r>
      <w:proofErr w:type="spellStart"/>
      <w:r w:rsidRPr="004A1FBD">
        <w:rPr>
          <w:rFonts w:ascii="Adagio_Slab" w:eastAsia="Calibri" w:hAnsi="Adagio_Slab" w:cs="Calibri"/>
          <w:color w:val="000000" w:themeColor="text1"/>
          <w:sz w:val="20"/>
          <w:szCs w:val="20"/>
        </w:rPr>
        <w:t>rate</w:t>
      </w:r>
      <w:proofErr w:type="spellEnd"/>
      <w:r w:rsidRPr="004A1FBD">
        <w:rPr>
          <w:rFonts w:ascii="Adagio_Slab" w:eastAsia="Calibri" w:hAnsi="Adagio_Slab" w:cs="Calibri"/>
          <w:color w:val="000000" w:themeColor="text1"/>
          <w:sz w:val="20"/>
          <w:szCs w:val="20"/>
        </w:rPr>
        <w:t xml:space="preserve"> do 460800, z napięciem logicznym 3.3V</w:t>
      </w:r>
    </w:p>
    <w:p w14:paraId="456F6069"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1 złącze I2C</w:t>
      </w:r>
    </w:p>
    <w:p w14:paraId="5CD28438"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1złącze CAN</w:t>
      </w:r>
    </w:p>
    <w:p w14:paraId="13273DA6" w14:textId="77777777" w:rsidR="004A1FBD" w:rsidRPr="004A1FBD" w:rsidRDefault="004A1FBD" w:rsidP="004A1FBD">
      <w:pPr>
        <w:ind w:left="708"/>
        <w:rPr>
          <w:rFonts w:ascii="Adagio_Slab" w:eastAsia="Calibri" w:hAnsi="Adagio_Slab" w:cs="Calibri"/>
          <w:color w:val="000000" w:themeColor="text1"/>
          <w:sz w:val="20"/>
          <w:szCs w:val="20"/>
          <w:lang w:eastAsia="en-US"/>
        </w:rPr>
      </w:pPr>
      <w:r w:rsidRPr="004A1FBD">
        <w:rPr>
          <w:rFonts w:ascii="Adagio_Slab" w:eastAsia="Calibri" w:hAnsi="Adagio_Slab" w:cs="Calibri"/>
          <w:color w:val="000000" w:themeColor="text1"/>
          <w:sz w:val="20"/>
          <w:szCs w:val="20"/>
          <w:lang w:eastAsia="en-US"/>
        </w:rPr>
        <w:t xml:space="preserve">Wbudowany układ Power manager </w:t>
      </w:r>
    </w:p>
    <w:p w14:paraId="6374D2F5" w14:textId="77777777" w:rsidR="004A1FBD" w:rsidRPr="004A1FBD" w:rsidRDefault="004A1FBD" w:rsidP="004A1FBD">
      <w:pPr>
        <w:ind w:left="708"/>
        <w:rPr>
          <w:rFonts w:ascii="Adagio_Slab" w:eastAsia="Calibri" w:hAnsi="Adagio_Slab" w:cs="Calibri"/>
          <w:color w:val="000000" w:themeColor="text1"/>
          <w:sz w:val="20"/>
          <w:szCs w:val="20"/>
          <w:lang w:eastAsia="en-US"/>
        </w:rPr>
      </w:pPr>
      <w:r w:rsidRPr="004A1FBD">
        <w:rPr>
          <w:rFonts w:ascii="Adagio_Slab" w:eastAsia="Calibri" w:hAnsi="Adagio_Slab" w:cs="Calibri"/>
          <w:color w:val="000000" w:themeColor="text1"/>
          <w:sz w:val="20"/>
          <w:szCs w:val="20"/>
          <w:lang w:eastAsia="en-US"/>
        </w:rPr>
        <w:t>Wymiary obudowy max: 40x50x20mm</w:t>
      </w:r>
    </w:p>
    <w:p w14:paraId="13CDF00D" w14:textId="77777777" w:rsidR="004A1FBD" w:rsidRPr="004A1FBD" w:rsidRDefault="004A1FBD" w:rsidP="004A1FBD">
      <w:pPr>
        <w:ind w:left="708"/>
        <w:rPr>
          <w:rFonts w:ascii="Adagio_Slab" w:eastAsia="Calibri" w:hAnsi="Adagio_Slab" w:cs="Calibri"/>
          <w:color w:val="000000" w:themeColor="text1"/>
          <w:sz w:val="20"/>
          <w:szCs w:val="20"/>
          <w:lang w:eastAsia="en-US"/>
        </w:rPr>
      </w:pPr>
      <w:r w:rsidRPr="004A1FBD">
        <w:rPr>
          <w:rFonts w:ascii="Adagio_Slab" w:eastAsia="Calibri" w:hAnsi="Adagio_Slab" w:cs="Calibri"/>
          <w:color w:val="000000" w:themeColor="text1"/>
          <w:sz w:val="20"/>
          <w:szCs w:val="20"/>
          <w:lang w:eastAsia="en-US"/>
        </w:rPr>
        <w:t xml:space="preserve">kompatybilność z Q </w:t>
      </w:r>
      <w:proofErr w:type="spellStart"/>
      <w:r w:rsidRPr="004A1FBD">
        <w:rPr>
          <w:rFonts w:ascii="Adagio_Slab" w:eastAsia="Calibri" w:hAnsi="Adagio_Slab" w:cs="Calibri"/>
          <w:color w:val="000000" w:themeColor="text1"/>
          <w:sz w:val="20"/>
          <w:szCs w:val="20"/>
          <w:lang w:eastAsia="en-US"/>
        </w:rPr>
        <w:t>Ground</w:t>
      </w:r>
      <w:proofErr w:type="spellEnd"/>
      <w:r w:rsidRPr="004A1FBD">
        <w:rPr>
          <w:rFonts w:ascii="Adagio_Slab" w:eastAsia="Calibri" w:hAnsi="Adagio_Slab" w:cs="Calibri"/>
          <w:color w:val="000000" w:themeColor="text1"/>
          <w:sz w:val="20"/>
          <w:szCs w:val="20"/>
          <w:lang w:eastAsia="en-US"/>
        </w:rPr>
        <w:t xml:space="preserve"> Control lub </w:t>
      </w:r>
      <w:proofErr w:type="spellStart"/>
      <w:r w:rsidRPr="004A1FBD">
        <w:rPr>
          <w:rFonts w:ascii="Adagio_Slab" w:eastAsia="Calibri" w:hAnsi="Adagio_Slab" w:cs="Calibri"/>
          <w:color w:val="000000" w:themeColor="text1"/>
          <w:sz w:val="20"/>
          <w:szCs w:val="20"/>
          <w:lang w:eastAsia="en-US"/>
        </w:rPr>
        <w:t>Mission</w:t>
      </w:r>
      <w:proofErr w:type="spellEnd"/>
      <w:r w:rsidRPr="004A1FBD">
        <w:rPr>
          <w:rFonts w:ascii="Adagio_Slab" w:eastAsia="Calibri" w:hAnsi="Adagio_Slab" w:cs="Calibri"/>
          <w:color w:val="000000" w:themeColor="text1"/>
          <w:sz w:val="20"/>
          <w:szCs w:val="20"/>
          <w:lang w:eastAsia="en-US"/>
        </w:rPr>
        <w:t xml:space="preserve"> </w:t>
      </w:r>
      <w:proofErr w:type="spellStart"/>
      <w:r w:rsidRPr="004A1FBD">
        <w:rPr>
          <w:rFonts w:ascii="Adagio_Slab" w:eastAsia="Calibri" w:hAnsi="Adagio_Slab" w:cs="Calibri"/>
          <w:color w:val="000000" w:themeColor="text1"/>
          <w:sz w:val="20"/>
          <w:szCs w:val="20"/>
          <w:lang w:eastAsia="en-US"/>
        </w:rPr>
        <w:t>Plannerem</w:t>
      </w:r>
      <w:proofErr w:type="spellEnd"/>
      <w:r w:rsidRPr="004A1FBD">
        <w:rPr>
          <w:rFonts w:ascii="Adagio_Slab" w:eastAsia="Calibri" w:hAnsi="Adagio_Slab" w:cs="Calibri"/>
          <w:color w:val="000000" w:themeColor="text1"/>
          <w:sz w:val="20"/>
          <w:szCs w:val="20"/>
          <w:lang w:eastAsia="en-US"/>
        </w:rPr>
        <w:t xml:space="preserve">, </w:t>
      </w:r>
    </w:p>
    <w:p w14:paraId="5E7EDD8A" w14:textId="77777777" w:rsidR="004A1FBD" w:rsidRPr="004A1FBD" w:rsidRDefault="004A1FBD" w:rsidP="004A1FBD">
      <w:pPr>
        <w:ind w:left="708"/>
        <w:rPr>
          <w:rFonts w:ascii="Adagio_Slab" w:eastAsia="Calibri" w:hAnsi="Adagio_Slab" w:cs="Calibri"/>
          <w:color w:val="000000" w:themeColor="text1"/>
          <w:sz w:val="20"/>
          <w:szCs w:val="20"/>
        </w:rPr>
      </w:pPr>
      <w:r w:rsidRPr="004A1FBD">
        <w:rPr>
          <w:rFonts w:ascii="Adagio_Slab" w:eastAsia="Calibri" w:hAnsi="Adagio_Slab" w:cs="Calibri"/>
          <w:color w:val="000000" w:themeColor="text1"/>
          <w:sz w:val="20"/>
          <w:szCs w:val="20"/>
        </w:rPr>
        <w:t xml:space="preserve">Kompatybilność z oprogramowaniem </w:t>
      </w:r>
      <w:proofErr w:type="spellStart"/>
      <w:r w:rsidRPr="004A1FBD">
        <w:rPr>
          <w:rFonts w:ascii="Adagio_Slab" w:eastAsia="Calibri" w:hAnsi="Adagio_Slab" w:cs="Calibri"/>
          <w:color w:val="000000" w:themeColor="text1"/>
          <w:sz w:val="20"/>
          <w:szCs w:val="20"/>
        </w:rPr>
        <w:t>Ardupilot</w:t>
      </w:r>
      <w:proofErr w:type="spellEnd"/>
    </w:p>
    <w:p w14:paraId="4405E786" w14:textId="77777777" w:rsidR="004A1FBD" w:rsidRPr="004A1FBD" w:rsidRDefault="004A1FBD" w:rsidP="004A1FBD">
      <w:pPr>
        <w:ind w:left="708"/>
        <w:rPr>
          <w:rFonts w:ascii="Adagio_Slab" w:eastAsiaTheme="minorEastAsia" w:hAnsi="Adagio_Slab" w:cstheme="minorBidi"/>
          <w:color w:val="000000" w:themeColor="text1"/>
          <w:sz w:val="20"/>
          <w:szCs w:val="20"/>
        </w:rPr>
      </w:pPr>
      <w:proofErr w:type="spellStart"/>
      <w:r w:rsidRPr="004A1FBD">
        <w:rPr>
          <w:rFonts w:ascii="Adagio_Slab" w:eastAsiaTheme="minorEastAsia" w:hAnsi="Adagio_Slab" w:cstheme="minorBidi"/>
          <w:color w:val="000000" w:themeColor="text1"/>
          <w:sz w:val="20"/>
          <w:szCs w:val="20"/>
        </w:rPr>
        <w:t>PixhawkCube</w:t>
      </w:r>
      <w:proofErr w:type="spellEnd"/>
      <w:r w:rsidRPr="004A1FBD">
        <w:rPr>
          <w:rFonts w:ascii="Adagio_Slab" w:eastAsiaTheme="minorEastAsia" w:hAnsi="Adagio_Slab" w:cstheme="minorBidi"/>
          <w:color w:val="000000" w:themeColor="text1"/>
          <w:sz w:val="20"/>
          <w:szCs w:val="20"/>
        </w:rPr>
        <w:t xml:space="preserve"> </w:t>
      </w:r>
      <w:proofErr w:type="spellStart"/>
      <w:r w:rsidRPr="004A1FBD">
        <w:rPr>
          <w:rFonts w:ascii="Adagio_Slab" w:eastAsiaTheme="minorEastAsia" w:hAnsi="Adagio_Slab" w:cstheme="minorBidi"/>
          <w:color w:val="000000" w:themeColor="text1"/>
          <w:sz w:val="20"/>
          <w:szCs w:val="20"/>
        </w:rPr>
        <w:t>Purrple</w:t>
      </w:r>
      <w:proofErr w:type="spellEnd"/>
    </w:p>
    <w:p w14:paraId="318FEB34" w14:textId="77777777" w:rsidR="004A1FBD" w:rsidRPr="004A1FBD" w:rsidRDefault="004A1FBD" w:rsidP="004A1FBD">
      <w:pPr>
        <w:ind w:left="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Zestaw przewodów:</w:t>
      </w:r>
    </w:p>
    <w:p w14:paraId="793EF677" w14:textId="77777777" w:rsidR="004A1FBD" w:rsidRPr="004A1FBD" w:rsidRDefault="004A1FBD" w:rsidP="004A1FBD">
      <w:pPr>
        <w:ind w:left="708" w:firstLine="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Sygnalizator dźwiękowy x1</w:t>
      </w:r>
    </w:p>
    <w:p w14:paraId="7F82257E" w14:textId="77777777" w:rsidR="004A1FBD" w:rsidRPr="004A1FBD" w:rsidRDefault="004A1FBD" w:rsidP="004A1FBD">
      <w:pPr>
        <w:ind w:left="708" w:firstLine="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Kabel micro USB</w:t>
      </w:r>
    </w:p>
    <w:p w14:paraId="3EE55320" w14:textId="77777777" w:rsidR="004A1FBD" w:rsidRPr="004A1FBD" w:rsidRDefault="004A1FBD" w:rsidP="004A1FBD">
      <w:pPr>
        <w:ind w:left="708" w:firstLine="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Kabel telemetrii x2</w:t>
      </w:r>
    </w:p>
    <w:p w14:paraId="7EB2D24E" w14:textId="77777777" w:rsidR="004A1FBD" w:rsidRPr="004A1FBD" w:rsidRDefault="004A1FBD" w:rsidP="004A1FBD">
      <w:pPr>
        <w:ind w:left="708" w:firstLine="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Kabel GPS x2</w:t>
      </w:r>
    </w:p>
    <w:p w14:paraId="2D3AF8D1" w14:textId="77777777" w:rsidR="004A1FBD" w:rsidRPr="004A1FBD" w:rsidRDefault="004A1FBD" w:rsidP="004A1FBD">
      <w:pPr>
        <w:ind w:left="708" w:firstLine="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Kabel zasilania x2</w:t>
      </w:r>
    </w:p>
    <w:p w14:paraId="4A6834C7" w14:textId="77777777" w:rsidR="004A1FBD" w:rsidRPr="004A1FBD" w:rsidRDefault="004A1FBD" w:rsidP="004A1FBD">
      <w:pPr>
        <w:ind w:left="708" w:firstLine="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Kabel I2C x1</w:t>
      </w:r>
    </w:p>
    <w:p w14:paraId="1ABDA1BE" w14:textId="77777777" w:rsidR="004A1FBD" w:rsidRPr="004A1FBD" w:rsidRDefault="004A1FBD" w:rsidP="004A1FBD">
      <w:pPr>
        <w:ind w:left="708" w:firstLine="708"/>
        <w:rPr>
          <w:rFonts w:ascii="Adagio_Slab" w:eastAsiaTheme="minorEastAsia" w:hAnsi="Adagio_Slab" w:cstheme="minorBidi"/>
          <w:color w:val="000000" w:themeColor="text1"/>
          <w:sz w:val="20"/>
          <w:szCs w:val="20"/>
        </w:rPr>
      </w:pPr>
      <w:r w:rsidRPr="004A1FBD">
        <w:rPr>
          <w:rFonts w:ascii="Adagio_Slab" w:eastAsiaTheme="minorEastAsia" w:hAnsi="Adagio_Slab" w:cstheme="minorBidi"/>
          <w:color w:val="000000" w:themeColor="text1"/>
          <w:sz w:val="20"/>
          <w:szCs w:val="20"/>
        </w:rPr>
        <w:t>Kabel CAN</w:t>
      </w:r>
    </w:p>
    <w:p w14:paraId="77F2BBA1" w14:textId="77777777" w:rsidR="004A1FBD" w:rsidRPr="004A1FBD" w:rsidRDefault="004A1FBD" w:rsidP="004A1FBD">
      <w:pPr>
        <w:ind w:left="708"/>
        <w:rPr>
          <w:rFonts w:ascii="Adagio_Slab" w:eastAsia="Calibri" w:hAnsi="Adagio_Slab" w:cs="Calibri"/>
          <w:color w:val="000000" w:themeColor="text1"/>
          <w:sz w:val="20"/>
          <w:szCs w:val="20"/>
          <w:lang w:eastAsia="en-US"/>
        </w:rPr>
      </w:pPr>
      <w:r w:rsidRPr="004A1FBD">
        <w:rPr>
          <w:rFonts w:ascii="Adagio_Slab" w:eastAsia="Calibri" w:hAnsi="Adagio_Slab" w:cs="Calibri"/>
          <w:color w:val="000000" w:themeColor="text1"/>
          <w:sz w:val="20"/>
          <w:szCs w:val="20"/>
          <w:lang w:eastAsia="en-US"/>
        </w:rPr>
        <w:t xml:space="preserve">Spełnia wymagania </w:t>
      </w:r>
      <w:proofErr w:type="spellStart"/>
      <w:r w:rsidRPr="004A1FBD">
        <w:rPr>
          <w:rFonts w:ascii="Adagio_Slab" w:eastAsia="Calibri" w:hAnsi="Adagio_Slab" w:cs="Calibri"/>
          <w:color w:val="000000" w:themeColor="text1"/>
          <w:sz w:val="20"/>
          <w:szCs w:val="20"/>
          <w:lang w:eastAsia="en-US"/>
        </w:rPr>
        <w:t>Pixhawk</w:t>
      </w:r>
      <w:proofErr w:type="spellEnd"/>
      <w:r w:rsidRPr="004A1FBD">
        <w:rPr>
          <w:rFonts w:ascii="Adagio_Slab" w:eastAsia="Calibri" w:hAnsi="Adagio_Slab" w:cs="Calibri"/>
          <w:color w:val="000000" w:themeColor="text1"/>
          <w:sz w:val="20"/>
          <w:szCs w:val="20"/>
          <w:lang w:eastAsia="en-US"/>
        </w:rPr>
        <w:t xml:space="preserve"> </w:t>
      </w:r>
      <w:proofErr w:type="spellStart"/>
      <w:r w:rsidRPr="004A1FBD">
        <w:rPr>
          <w:rFonts w:ascii="Adagio_Slab" w:eastAsia="Calibri" w:hAnsi="Adagio_Slab" w:cs="Calibri"/>
          <w:color w:val="000000" w:themeColor="text1"/>
          <w:sz w:val="20"/>
          <w:szCs w:val="20"/>
          <w:lang w:eastAsia="en-US"/>
        </w:rPr>
        <w:t>purple</w:t>
      </w:r>
      <w:proofErr w:type="spellEnd"/>
      <w:r w:rsidRPr="004A1FBD">
        <w:rPr>
          <w:rFonts w:ascii="Adagio_Slab" w:eastAsia="Calibri" w:hAnsi="Adagio_Slab" w:cs="Calibri"/>
          <w:color w:val="000000" w:themeColor="text1"/>
          <w:sz w:val="20"/>
          <w:szCs w:val="20"/>
          <w:lang w:eastAsia="en-US"/>
        </w:rPr>
        <w:t xml:space="preserve"> z mini </w:t>
      </w:r>
      <w:proofErr w:type="spellStart"/>
      <w:r w:rsidRPr="004A1FBD">
        <w:rPr>
          <w:rFonts w:ascii="Adagio_Slab" w:eastAsia="Calibri" w:hAnsi="Adagio_Slab" w:cs="Calibri"/>
          <w:color w:val="000000" w:themeColor="text1"/>
          <w:sz w:val="20"/>
          <w:szCs w:val="20"/>
          <w:lang w:eastAsia="en-US"/>
        </w:rPr>
        <w:t>carrier</w:t>
      </w:r>
      <w:proofErr w:type="spellEnd"/>
      <w:r w:rsidRPr="004A1FBD">
        <w:rPr>
          <w:rFonts w:ascii="Adagio_Slab" w:eastAsia="Calibri" w:hAnsi="Adagio_Slab" w:cs="Calibri"/>
          <w:color w:val="000000" w:themeColor="text1"/>
          <w:sz w:val="20"/>
          <w:szCs w:val="20"/>
          <w:lang w:eastAsia="en-US"/>
        </w:rPr>
        <w:t xml:space="preserve"> </w:t>
      </w:r>
      <w:proofErr w:type="spellStart"/>
      <w:r w:rsidRPr="004A1FBD">
        <w:rPr>
          <w:rFonts w:ascii="Adagio_Slab" w:eastAsia="Calibri" w:hAnsi="Adagio_Slab" w:cs="Calibri"/>
          <w:color w:val="000000" w:themeColor="text1"/>
          <w:sz w:val="20"/>
          <w:szCs w:val="20"/>
          <w:lang w:eastAsia="en-US"/>
        </w:rPr>
        <w:t>board</w:t>
      </w:r>
      <w:proofErr w:type="spellEnd"/>
      <w:r w:rsidRPr="004A1FBD">
        <w:rPr>
          <w:rFonts w:ascii="Adagio_Slab" w:eastAsia="Calibri" w:hAnsi="Adagio_Slab" w:cs="Calibri"/>
          <w:color w:val="000000" w:themeColor="text1"/>
          <w:sz w:val="20"/>
          <w:szCs w:val="20"/>
          <w:lang w:eastAsia="en-US"/>
        </w:rPr>
        <w:t xml:space="preserve"> </w:t>
      </w:r>
    </w:p>
    <w:p w14:paraId="361505E0" w14:textId="77777777" w:rsidR="004A1FBD" w:rsidRPr="004A1FBD" w:rsidRDefault="004A1FBD" w:rsidP="004A1FBD">
      <w:pPr>
        <w:ind w:left="708"/>
        <w:rPr>
          <w:rFonts w:ascii="Adagio_Slab" w:eastAsia="Calibri" w:hAnsi="Adagio_Slab" w:cs="Calibri"/>
          <w:color w:val="000000" w:themeColor="text1"/>
          <w:sz w:val="20"/>
          <w:szCs w:val="20"/>
          <w:lang w:eastAsia="en-US"/>
        </w:rPr>
      </w:pPr>
    </w:p>
    <w:p w14:paraId="5F8F3BEA"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Minikomputer w zestawie z akcesoriami (3 szt.)</w:t>
      </w:r>
    </w:p>
    <w:p w14:paraId="14FA5C2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lastRenderedPageBreak/>
        <w:t>Procesor chipset: 64-bit</w:t>
      </w:r>
    </w:p>
    <w:p w14:paraId="63AEC77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Rdzeń:</w:t>
      </w:r>
      <w:r w:rsidRPr="004A1FBD">
        <w:rPr>
          <w:rFonts w:ascii="Adagio_Slab" w:eastAsiaTheme="minorHAnsi" w:hAnsi="Adagio_Slab" w:cstheme="minorBidi"/>
          <w:sz w:val="20"/>
          <w:szCs w:val="20"/>
          <w:lang w:eastAsia="en-US"/>
        </w:rPr>
        <w:tab/>
        <w:t>czterordzeniowy</w:t>
      </w:r>
    </w:p>
    <w:p w14:paraId="43281FDD"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Taktowanie: przynajmniej 1,5 GHz</w:t>
      </w:r>
    </w:p>
    <w:p w14:paraId="755B3B1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Architektura: ARMv8-A</w:t>
      </w:r>
    </w:p>
    <w:p w14:paraId="47F80C4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Pamięć RAM: przynajmniej 8 GB LPDDR4 </w:t>
      </w:r>
    </w:p>
    <w:p w14:paraId="11FC992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Pamięć:</w:t>
      </w:r>
      <w:r w:rsidRPr="004A1FBD">
        <w:rPr>
          <w:rFonts w:ascii="Adagio_Slab" w:eastAsiaTheme="minorHAnsi" w:hAnsi="Adagio_Slab" w:cstheme="minorBidi"/>
          <w:sz w:val="20"/>
          <w:szCs w:val="20"/>
          <w:lang w:eastAsia="en-US"/>
        </w:rPr>
        <w:tab/>
        <w:t xml:space="preserve"> karta </w:t>
      </w:r>
      <w:proofErr w:type="spellStart"/>
      <w:r w:rsidRPr="004A1FBD">
        <w:rPr>
          <w:rFonts w:ascii="Adagio_Slab" w:eastAsiaTheme="minorHAnsi" w:hAnsi="Adagio_Slab" w:cstheme="minorBidi"/>
          <w:sz w:val="20"/>
          <w:szCs w:val="20"/>
          <w:lang w:eastAsia="en-US"/>
        </w:rPr>
        <w:t>microSD</w:t>
      </w:r>
      <w:proofErr w:type="spellEnd"/>
    </w:p>
    <w:p w14:paraId="228C22F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Gniazdo GPIO: Złącze 40-pin (2x20 pin) raster 2,54 mm</w:t>
      </w:r>
    </w:p>
    <w:p w14:paraId="7526479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Zasilanie: 5,0 V / 3 A poprzez USB C, 5 V przez GPIO</w:t>
      </w:r>
    </w:p>
    <w:p w14:paraId="5895D20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płytki:</w:t>
      </w:r>
      <w:r w:rsidRPr="004A1FBD">
        <w:rPr>
          <w:rFonts w:ascii="Adagio_Slab" w:eastAsiaTheme="minorHAnsi" w:hAnsi="Adagio_Slab" w:cstheme="minorBidi"/>
          <w:sz w:val="20"/>
          <w:szCs w:val="20"/>
          <w:lang w:eastAsia="en-US"/>
        </w:rPr>
        <w:tab/>
        <w:t xml:space="preserve"> nie większe niż 86 x 57 x 18 mm</w:t>
      </w:r>
    </w:p>
    <w:p w14:paraId="06A77D1D"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Interfejs USB: 2x USB 2.0 - gniazdo typ A, 2x USB 3.0 - gniazdo typ A</w:t>
      </w:r>
    </w:p>
    <w:p w14:paraId="62776CD8" w14:textId="77777777" w:rsidR="004A1FBD" w:rsidRPr="004A1FBD" w:rsidRDefault="004A1FBD" w:rsidP="004A1FBD">
      <w:pPr>
        <w:ind w:left="708"/>
        <w:rPr>
          <w:rFonts w:ascii="Adagio_Slab" w:eastAsiaTheme="minorHAnsi" w:hAnsi="Adagio_Slab" w:cstheme="minorBidi"/>
          <w:sz w:val="20"/>
          <w:szCs w:val="20"/>
          <w:lang w:val="en-US" w:eastAsia="en-US"/>
        </w:rPr>
      </w:pPr>
      <w:proofErr w:type="spellStart"/>
      <w:r w:rsidRPr="004A1FBD">
        <w:rPr>
          <w:rFonts w:ascii="Adagio_Slab" w:eastAsiaTheme="minorHAnsi" w:hAnsi="Adagio_Slab" w:cstheme="minorBidi"/>
          <w:sz w:val="20"/>
          <w:szCs w:val="20"/>
          <w:lang w:val="en-US" w:eastAsia="en-US"/>
        </w:rPr>
        <w:t>Interfejs</w:t>
      </w:r>
      <w:proofErr w:type="spellEnd"/>
      <w:r w:rsidRPr="004A1FBD">
        <w:rPr>
          <w:rFonts w:ascii="Adagio_Slab" w:eastAsiaTheme="minorHAnsi" w:hAnsi="Adagio_Slab" w:cstheme="minorBidi"/>
          <w:sz w:val="20"/>
          <w:szCs w:val="20"/>
          <w:lang w:val="en-US" w:eastAsia="en-US"/>
        </w:rPr>
        <w:t xml:space="preserve"> </w:t>
      </w:r>
      <w:proofErr w:type="spellStart"/>
      <w:r w:rsidRPr="004A1FBD">
        <w:rPr>
          <w:rFonts w:ascii="Adagio_Slab" w:eastAsiaTheme="minorHAnsi" w:hAnsi="Adagio_Slab" w:cstheme="minorBidi"/>
          <w:sz w:val="20"/>
          <w:szCs w:val="20"/>
          <w:lang w:val="en-US" w:eastAsia="en-US"/>
        </w:rPr>
        <w:t>sieciowy</w:t>
      </w:r>
      <w:proofErr w:type="spellEnd"/>
      <w:r w:rsidRPr="004A1FBD">
        <w:rPr>
          <w:rFonts w:ascii="Adagio_Slab" w:eastAsiaTheme="minorHAnsi" w:hAnsi="Adagio_Slab" w:cstheme="minorBidi"/>
          <w:sz w:val="20"/>
          <w:szCs w:val="20"/>
          <w:lang w:val="en-US" w:eastAsia="en-US"/>
        </w:rPr>
        <w:t>: port Ethernet 100/1000 Mbps</w:t>
      </w:r>
    </w:p>
    <w:p w14:paraId="1A9773DC" w14:textId="77777777" w:rsidR="004A1FBD" w:rsidRPr="004A1FBD" w:rsidRDefault="004A1FBD" w:rsidP="004A1FBD">
      <w:pPr>
        <w:ind w:left="708"/>
        <w:rPr>
          <w:rFonts w:ascii="Adagio_Slab" w:eastAsiaTheme="minorHAnsi" w:hAnsi="Adagio_Slab" w:cstheme="minorBidi"/>
          <w:sz w:val="20"/>
          <w:szCs w:val="20"/>
          <w:lang w:val="en-US" w:eastAsia="en-US"/>
        </w:rPr>
      </w:pPr>
      <w:proofErr w:type="spellStart"/>
      <w:r w:rsidRPr="004A1FBD">
        <w:rPr>
          <w:rFonts w:ascii="Adagio_Slab" w:eastAsiaTheme="minorHAnsi" w:hAnsi="Adagio_Slab" w:cstheme="minorBidi"/>
          <w:sz w:val="20"/>
          <w:szCs w:val="20"/>
          <w:lang w:val="en-US" w:eastAsia="en-US"/>
        </w:rPr>
        <w:t>Interfejs</w:t>
      </w:r>
      <w:proofErr w:type="spellEnd"/>
      <w:r w:rsidRPr="004A1FBD">
        <w:rPr>
          <w:rFonts w:ascii="Adagio_Slab" w:eastAsiaTheme="minorHAnsi" w:hAnsi="Adagio_Slab" w:cstheme="minorBidi"/>
          <w:sz w:val="20"/>
          <w:szCs w:val="20"/>
          <w:lang w:val="en-US" w:eastAsia="en-US"/>
        </w:rPr>
        <w:t xml:space="preserve"> </w:t>
      </w:r>
      <w:proofErr w:type="spellStart"/>
      <w:r w:rsidRPr="004A1FBD">
        <w:rPr>
          <w:rFonts w:ascii="Adagio_Slab" w:eastAsiaTheme="minorHAnsi" w:hAnsi="Adagio_Slab" w:cstheme="minorBidi"/>
          <w:sz w:val="20"/>
          <w:szCs w:val="20"/>
          <w:lang w:val="en-US" w:eastAsia="en-US"/>
        </w:rPr>
        <w:t>WiFi</w:t>
      </w:r>
      <w:proofErr w:type="spellEnd"/>
      <w:r w:rsidRPr="004A1FBD">
        <w:rPr>
          <w:rFonts w:ascii="Adagio_Slab" w:eastAsiaTheme="minorHAnsi" w:hAnsi="Adagio_Slab" w:cstheme="minorBidi"/>
          <w:sz w:val="20"/>
          <w:szCs w:val="20"/>
          <w:lang w:val="en-US" w:eastAsia="en-US"/>
        </w:rPr>
        <w:t xml:space="preserve">: Dual Band 2,4 GHz i 5 GHz, 802.11 b/g/n/ac </w:t>
      </w:r>
    </w:p>
    <w:p w14:paraId="3F448D26" w14:textId="77777777" w:rsidR="004A1FBD" w:rsidRPr="004A1FBD" w:rsidRDefault="004A1FBD" w:rsidP="004A1FBD">
      <w:pPr>
        <w:ind w:firstLine="708"/>
        <w:rPr>
          <w:rFonts w:ascii="Adagio_Slab" w:eastAsiaTheme="minorHAnsi" w:hAnsi="Adagio_Slab" w:cstheme="minorBidi"/>
          <w:sz w:val="20"/>
          <w:szCs w:val="20"/>
          <w:lang w:val="en-US" w:eastAsia="en-US"/>
        </w:rPr>
      </w:pPr>
      <w:r w:rsidRPr="004A1FBD">
        <w:rPr>
          <w:rFonts w:ascii="Adagio_Slab" w:eastAsiaTheme="minorHAnsi" w:hAnsi="Adagio_Slab" w:cstheme="minorBidi"/>
          <w:sz w:val="20"/>
          <w:szCs w:val="20"/>
          <w:lang w:val="en-US" w:eastAsia="en-US"/>
        </w:rPr>
        <w:t>Bluetooth: Low Energy, BLE 5</w:t>
      </w:r>
    </w:p>
    <w:p w14:paraId="43E7B68F" w14:textId="77777777" w:rsidR="004A1FBD" w:rsidRPr="004A1FBD" w:rsidRDefault="004A1FBD" w:rsidP="004A1FBD">
      <w:pPr>
        <w:ind w:left="2832" w:hanging="2124"/>
        <w:rPr>
          <w:rFonts w:ascii="Adagio_Slab" w:eastAsiaTheme="minorHAnsi" w:hAnsi="Adagio_Slab" w:cstheme="minorBidi"/>
          <w:sz w:val="20"/>
          <w:szCs w:val="20"/>
          <w:lang w:val="en-US" w:eastAsia="en-US"/>
        </w:rPr>
      </w:pPr>
      <w:proofErr w:type="spellStart"/>
      <w:r w:rsidRPr="004A1FBD">
        <w:rPr>
          <w:rFonts w:ascii="Adagio_Slab" w:eastAsiaTheme="minorHAnsi" w:hAnsi="Adagio_Slab" w:cstheme="minorBidi"/>
          <w:sz w:val="20"/>
          <w:szCs w:val="20"/>
          <w:lang w:val="en-US" w:eastAsia="en-US"/>
        </w:rPr>
        <w:t>Wideo</w:t>
      </w:r>
      <w:proofErr w:type="spellEnd"/>
      <w:r w:rsidRPr="004A1FBD">
        <w:rPr>
          <w:rFonts w:ascii="Adagio_Slab" w:eastAsiaTheme="minorHAnsi" w:hAnsi="Adagio_Slab" w:cstheme="minorBidi"/>
          <w:sz w:val="20"/>
          <w:szCs w:val="20"/>
          <w:lang w:val="en-US" w:eastAsia="en-US"/>
        </w:rPr>
        <w:t xml:space="preserve">: 2 x </w:t>
      </w:r>
      <w:proofErr w:type="spellStart"/>
      <w:r w:rsidRPr="004A1FBD">
        <w:rPr>
          <w:rFonts w:ascii="Adagio_Slab" w:eastAsiaTheme="minorHAnsi" w:hAnsi="Adagio_Slab" w:cstheme="minorBidi"/>
          <w:sz w:val="20"/>
          <w:szCs w:val="20"/>
          <w:lang w:val="en-US" w:eastAsia="en-US"/>
        </w:rPr>
        <w:t>microHDMI</w:t>
      </w:r>
      <w:proofErr w:type="spellEnd"/>
      <w:r w:rsidRPr="004A1FBD">
        <w:rPr>
          <w:rFonts w:ascii="Adagio_Slab" w:eastAsiaTheme="minorHAnsi" w:hAnsi="Adagio_Slab" w:cstheme="minorBidi"/>
          <w:sz w:val="20"/>
          <w:szCs w:val="20"/>
          <w:lang w:val="en-US" w:eastAsia="en-US"/>
        </w:rPr>
        <w:t xml:space="preserve">, H.265 4K 60 kl/s, H.264 1080p 30 kl/s, </w:t>
      </w:r>
      <w:proofErr w:type="spellStart"/>
      <w:r w:rsidRPr="004A1FBD">
        <w:rPr>
          <w:rFonts w:ascii="Adagio_Slab" w:eastAsiaTheme="minorHAnsi" w:hAnsi="Adagio_Slab" w:cstheme="minorBidi"/>
          <w:sz w:val="20"/>
          <w:szCs w:val="20"/>
          <w:lang w:val="en-US" w:eastAsia="en-US"/>
        </w:rPr>
        <w:t>OpenGLES</w:t>
      </w:r>
      <w:proofErr w:type="spellEnd"/>
      <w:r w:rsidRPr="004A1FBD">
        <w:rPr>
          <w:rFonts w:ascii="Adagio_Slab" w:eastAsiaTheme="minorHAnsi" w:hAnsi="Adagio_Slab" w:cstheme="minorBidi"/>
          <w:sz w:val="20"/>
          <w:szCs w:val="20"/>
          <w:lang w:val="en-US" w:eastAsia="en-US"/>
        </w:rPr>
        <w:t xml:space="preserve"> 1.1, 2.0, 3.0</w:t>
      </w:r>
    </w:p>
    <w:p w14:paraId="2B5357E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Komunikacja: UART, SPI, I2C, GPIO</w:t>
      </w:r>
    </w:p>
    <w:p w14:paraId="3760FFFB" w14:textId="77777777" w:rsidR="004A1FBD" w:rsidRPr="004A1FBD" w:rsidRDefault="004A1FBD" w:rsidP="004A1FBD">
      <w:pPr>
        <w:ind w:left="708"/>
        <w:rPr>
          <w:rFonts w:ascii="Adagio_Slab" w:eastAsiaTheme="minorHAnsi" w:hAnsi="Adagio_Slab" w:cstheme="minorBidi"/>
          <w:sz w:val="20"/>
          <w:szCs w:val="20"/>
          <w:lang w:eastAsia="en-US"/>
        </w:rPr>
      </w:pPr>
    </w:p>
    <w:p w14:paraId="1F4914B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Dodatkowo wymagane elementy w zestawie:</w:t>
      </w:r>
    </w:p>
    <w:p w14:paraId="51AC130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Zasilacz: Napięcie wejściowe: AC od 100 V do 240 V / 50-60 Hz</w:t>
      </w:r>
    </w:p>
    <w:p w14:paraId="51630B59" w14:textId="77777777" w:rsidR="004A1FBD" w:rsidRPr="004A1FBD" w:rsidRDefault="004A1FBD" w:rsidP="004A1FBD">
      <w:pPr>
        <w:ind w:left="708"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wyjściowe: DC 5,1 V</w:t>
      </w:r>
    </w:p>
    <w:p w14:paraId="5FB72F52" w14:textId="77777777" w:rsidR="004A1FBD" w:rsidRPr="004A1FBD" w:rsidRDefault="004A1FBD" w:rsidP="004A1FBD">
      <w:pPr>
        <w:ind w:left="708"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Prąd wyjściowy: do 3 A</w:t>
      </w:r>
    </w:p>
    <w:p w14:paraId="119F3C67" w14:textId="77777777" w:rsidR="004A1FBD" w:rsidRPr="004A1FBD" w:rsidRDefault="004A1FBD" w:rsidP="004A1FBD">
      <w:pPr>
        <w:ind w:left="708"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Złącze: wtyk USB C</w:t>
      </w:r>
    </w:p>
    <w:p w14:paraId="24DCE634" w14:textId="77777777" w:rsidR="004A1FBD" w:rsidRPr="004A1FBD" w:rsidRDefault="004A1FBD" w:rsidP="004A1FBD">
      <w:pPr>
        <w:ind w:left="708"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Kolor obudowy: biały</w:t>
      </w:r>
    </w:p>
    <w:p w14:paraId="497827DD" w14:textId="77777777" w:rsidR="004A1FBD" w:rsidRPr="004A1FBD" w:rsidRDefault="004A1FBD" w:rsidP="004A1FBD">
      <w:pPr>
        <w:ind w:left="708"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Długość przewodu: przynajmniej 1,5 m</w:t>
      </w:r>
    </w:p>
    <w:p w14:paraId="219E345C"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ab/>
        <w:t>Obudowa: Kolor: biało-czerwony</w:t>
      </w:r>
    </w:p>
    <w:p w14:paraId="4D4B768D" w14:textId="77777777" w:rsidR="004A1FBD" w:rsidRPr="004A1FBD" w:rsidRDefault="004A1FBD" w:rsidP="004A1FBD">
      <w:pPr>
        <w:ind w:left="708"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Materiał: ABS </w:t>
      </w:r>
    </w:p>
    <w:p w14:paraId="630FE3D9" w14:textId="77777777" w:rsidR="004A1FBD" w:rsidRPr="004A1FBD" w:rsidRDefault="004A1FBD" w:rsidP="004A1FBD">
      <w:pPr>
        <w:ind w:left="1416"/>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Możliwość konfiguracji ścianek bocznych oraz górnej klapki,</w:t>
      </w:r>
    </w:p>
    <w:p w14:paraId="73A4F9DC" w14:textId="77777777" w:rsidR="004A1FBD" w:rsidRPr="004A1FBD" w:rsidRDefault="004A1FBD" w:rsidP="004A1FBD">
      <w:pPr>
        <w:ind w:left="1416"/>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zewnętrzne: 90 x 60 x 30 mm</w:t>
      </w:r>
    </w:p>
    <w:p w14:paraId="1B125AB2"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ab/>
        <w:t>Przewód HDMI:</w:t>
      </w:r>
      <w:r w:rsidRPr="004A1FBD">
        <w:rPr>
          <w:rFonts w:ascii="Adagio_Slab" w:eastAsiaTheme="minorHAnsi" w:hAnsi="Adagio_Slab" w:cstheme="minorBidi"/>
          <w:sz w:val="20"/>
          <w:szCs w:val="20"/>
          <w:lang w:eastAsia="en-US"/>
        </w:rPr>
        <w:tab/>
        <w:t>Transmisja sygnału wideo oraz audio</w:t>
      </w:r>
    </w:p>
    <w:p w14:paraId="2A2E1630"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Wtyczki </w:t>
      </w:r>
      <w:proofErr w:type="spellStart"/>
      <w:r w:rsidRPr="004A1FBD">
        <w:rPr>
          <w:rFonts w:ascii="Adagio_Slab" w:eastAsiaTheme="minorHAnsi" w:hAnsi="Adagio_Slab" w:cstheme="minorBidi"/>
          <w:sz w:val="20"/>
          <w:szCs w:val="20"/>
          <w:lang w:eastAsia="en-US"/>
        </w:rPr>
        <w:t>microHDMI</w:t>
      </w:r>
      <w:proofErr w:type="spellEnd"/>
      <w:r w:rsidRPr="004A1FBD">
        <w:rPr>
          <w:rFonts w:ascii="Adagio_Slab" w:eastAsiaTheme="minorHAnsi" w:hAnsi="Adagio_Slab" w:cstheme="minorBidi"/>
          <w:sz w:val="20"/>
          <w:szCs w:val="20"/>
          <w:lang w:eastAsia="en-US"/>
        </w:rPr>
        <w:t xml:space="preserve"> - HDMI</w:t>
      </w:r>
    </w:p>
    <w:p w14:paraId="4515F9C4"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Potrójna warstwa ekranowania w celu izolacji od fal Bluetooth i </w:t>
      </w:r>
      <w:proofErr w:type="spellStart"/>
      <w:r w:rsidRPr="004A1FBD">
        <w:rPr>
          <w:rFonts w:ascii="Adagio_Slab" w:eastAsiaTheme="minorHAnsi" w:hAnsi="Adagio_Slab" w:cstheme="minorBidi"/>
          <w:sz w:val="20"/>
          <w:szCs w:val="20"/>
          <w:lang w:eastAsia="en-US"/>
        </w:rPr>
        <w:t>WiFi</w:t>
      </w:r>
      <w:proofErr w:type="spellEnd"/>
    </w:p>
    <w:p w14:paraId="771BB53B"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Klasa: 2.0</w:t>
      </w:r>
    </w:p>
    <w:p w14:paraId="7D04A140"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Obsługuje tryb Full HD, 4K</w:t>
      </w:r>
    </w:p>
    <w:p w14:paraId="35AB082A"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Długość przewodu: przynajmniej 1 m</w:t>
      </w:r>
    </w:p>
    <w:p w14:paraId="7D650D18"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Niklowane złącza</w:t>
      </w:r>
    </w:p>
    <w:p w14:paraId="28B449C1"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Kolor przewodu: biały</w:t>
      </w:r>
    </w:p>
    <w:p w14:paraId="277E4AA8"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ab/>
        <w:t>Karta pamięci: Pojemność: 32GB</w:t>
      </w:r>
    </w:p>
    <w:p w14:paraId="3302C4D5" w14:textId="77777777" w:rsidR="004A1FBD" w:rsidRPr="004A1FBD" w:rsidRDefault="004A1FBD" w:rsidP="004A1FBD">
      <w:pPr>
        <w:ind w:left="1416"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Standard: </w:t>
      </w:r>
      <w:proofErr w:type="spellStart"/>
      <w:r w:rsidRPr="004A1FBD">
        <w:rPr>
          <w:rFonts w:ascii="Adagio_Slab" w:eastAsiaTheme="minorHAnsi" w:hAnsi="Adagio_Slab" w:cstheme="minorBidi"/>
          <w:sz w:val="20"/>
          <w:szCs w:val="20"/>
          <w:lang w:eastAsia="en-US"/>
        </w:rPr>
        <w:t>microSDHC</w:t>
      </w:r>
      <w:proofErr w:type="spellEnd"/>
      <w:r w:rsidRPr="004A1FBD">
        <w:rPr>
          <w:rFonts w:ascii="Adagio_Slab" w:eastAsiaTheme="minorHAnsi" w:hAnsi="Adagio_Slab" w:cstheme="minorBidi"/>
          <w:sz w:val="20"/>
          <w:szCs w:val="20"/>
          <w:lang w:eastAsia="en-US"/>
        </w:rPr>
        <w:t xml:space="preserve"> </w:t>
      </w:r>
    </w:p>
    <w:p w14:paraId="0C45E2E5" w14:textId="77777777" w:rsidR="004A1FBD" w:rsidRPr="004A1FBD" w:rsidRDefault="004A1FBD" w:rsidP="004A1FBD">
      <w:pPr>
        <w:ind w:left="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Prędkość pracy: odczyt: do 40 MB/s lub więcej</w:t>
      </w:r>
    </w:p>
    <w:p w14:paraId="701E118D" w14:textId="77777777" w:rsidR="004A1FBD" w:rsidRPr="004A1FBD" w:rsidRDefault="004A1FBD" w:rsidP="004A1FBD">
      <w:pPr>
        <w:ind w:left="3540"/>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zapis: do 15 MB/s lub więcej</w:t>
      </w:r>
    </w:p>
    <w:p w14:paraId="4C944E6D"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ab/>
        <w:t>Przewód sieciowy: Ethernet, kategoria 5e, długość przynajmniej 1m</w:t>
      </w:r>
    </w:p>
    <w:p w14:paraId="70917D5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Zestaw z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 4B </w:t>
      </w:r>
      <w:proofErr w:type="spellStart"/>
      <w:r w:rsidRPr="004A1FBD">
        <w:rPr>
          <w:rFonts w:ascii="Adagio_Slab" w:eastAsiaTheme="minorHAnsi" w:hAnsi="Adagio_Slab" w:cstheme="minorBidi"/>
          <w:sz w:val="20"/>
          <w:szCs w:val="20"/>
          <w:lang w:eastAsia="en-US"/>
        </w:rPr>
        <w:t>WiFi</w:t>
      </w:r>
      <w:proofErr w:type="spellEnd"/>
      <w:r w:rsidRPr="004A1FBD">
        <w:rPr>
          <w:rFonts w:ascii="Adagio_Slab" w:eastAsiaTheme="minorHAnsi" w:hAnsi="Adagio_Slab" w:cstheme="minorBidi"/>
          <w:sz w:val="20"/>
          <w:szCs w:val="20"/>
          <w:lang w:eastAsia="en-US"/>
        </w:rPr>
        <w:t xml:space="preserve"> 8GB RAM + 32GB </w:t>
      </w:r>
      <w:proofErr w:type="spellStart"/>
      <w:r w:rsidRPr="004A1FBD">
        <w:rPr>
          <w:rFonts w:ascii="Adagio_Slab" w:eastAsiaTheme="minorHAnsi" w:hAnsi="Adagio_Slab" w:cstheme="minorBidi"/>
          <w:sz w:val="20"/>
          <w:szCs w:val="20"/>
          <w:lang w:eastAsia="en-US"/>
        </w:rPr>
        <w:t>microSD</w:t>
      </w:r>
      <w:proofErr w:type="spellEnd"/>
      <w:r w:rsidRPr="004A1FBD">
        <w:rPr>
          <w:rFonts w:ascii="Adagio_Slab" w:eastAsiaTheme="minorHAnsi" w:hAnsi="Adagio_Slab" w:cstheme="minorBidi"/>
          <w:sz w:val="20"/>
          <w:szCs w:val="20"/>
          <w:lang w:eastAsia="en-US"/>
        </w:rPr>
        <w:t xml:space="preserve"> + oficjalne akcesoria</w:t>
      </w:r>
    </w:p>
    <w:p w14:paraId="18827954" w14:textId="77777777" w:rsidR="004A1FBD" w:rsidRPr="004A1FBD" w:rsidRDefault="004A1FBD" w:rsidP="004A1FBD">
      <w:pPr>
        <w:rPr>
          <w:rFonts w:ascii="Adagio_Slab" w:eastAsiaTheme="minorHAnsi" w:hAnsi="Adagio_Slab" w:cstheme="minorBidi"/>
          <w:sz w:val="20"/>
          <w:szCs w:val="20"/>
          <w:lang w:eastAsia="en-US"/>
        </w:rPr>
      </w:pPr>
      <w:bookmarkStart w:id="23" w:name="_Hlk70093770"/>
    </w:p>
    <w:p w14:paraId="607555C5"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Odbiornik RC DSMX (2 szt.)</w:t>
      </w:r>
    </w:p>
    <w:p w14:paraId="106840A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Ilość kanałów: 6</w:t>
      </w:r>
    </w:p>
    <w:p w14:paraId="0A84471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Pasmo: 2,4GHz</w:t>
      </w:r>
    </w:p>
    <w:p w14:paraId="0FA7243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Typ: Lotniczy</w:t>
      </w:r>
    </w:p>
    <w:p w14:paraId="1A24AE3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Modulacja: DSM2/DSMX</w:t>
      </w:r>
    </w:p>
    <w:p w14:paraId="0C3D41B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Rozmiary: nie większe niż 40x30x15mm</w:t>
      </w:r>
    </w:p>
    <w:p w14:paraId="250EBE0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Masa: nie większa niż 10 g</w:t>
      </w:r>
    </w:p>
    <w:p w14:paraId="419C12D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Zakres napięcia: 3,5 - 9,6V</w:t>
      </w:r>
    </w:p>
    <w:p w14:paraId="1B8C94B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Długość anteny: co najmniej 190mm</w:t>
      </w:r>
    </w:p>
    <w:p w14:paraId="7B31B73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Spełnia wymagania Odbiornik AR610 DSMX 2,4 GHz</w:t>
      </w:r>
    </w:p>
    <w:bookmarkEnd w:id="23"/>
    <w:p w14:paraId="3D4EECE2" w14:textId="77777777" w:rsidR="004A1FBD" w:rsidRPr="004A1FBD" w:rsidRDefault="004A1FBD" w:rsidP="004A1FBD">
      <w:pPr>
        <w:ind w:left="708"/>
        <w:rPr>
          <w:rFonts w:ascii="Adagio_Slab" w:eastAsiaTheme="minorHAnsi" w:hAnsi="Adagio_Slab" w:cstheme="minorBidi"/>
          <w:sz w:val="20"/>
          <w:szCs w:val="20"/>
          <w:lang w:eastAsia="en-US"/>
        </w:rPr>
      </w:pPr>
    </w:p>
    <w:p w14:paraId="17E27897"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Miernik </w:t>
      </w:r>
      <w:proofErr w:type="spellStart"/>
      <w:r w:rsidRPr="004A1FBD">
        <w:rPr>
          <w:rFonts w:ascii="Adagio_Slab" w:eastAsiaTheme="minorHAnsi" w:hAnsi="Adagio_Slab" w:cstheme="minorBidi"/>
          <w:sz w:val="20"/>
          <w:szCs w:val="20"/>
          <w:lang w:eastAsia="en-US"/>
        </w:rPr>
        <w:t>LiPo</w:t>
      </w:r>
      <w:proofErr w:type="spellEnd"/>
      <w:r w:rsidRPr="004A1FBD">
        <w:rPr>
          <w:rFonts w:ascii="Adagio_Slab" w:eastAsiaTheme="minorHAnsi" w:hAnsi="Adagio_Slab" w:cstheme="minorBidi"/>
          <w:sz w:val="20"/>
          <w:szCs w:val="20"/>
          <w:lang w:eastAsia="en-US"/>
        </w:rPr>
        <w:t xml:space="preserve"> (4 szt.)</w:t>
      </w:r>
    </w:p>
    <w:p w14:paraId="6638EE34" w14:textId="77777777" w:rsidR="004A1FBD" w:rsidRPr="004A1FBD" w:rsidRDefault="004A1FBD" w:rsidP="004A1FBD">
      <w:pPr>
        <w:ind w:left="2832" w:hanging="2124"/>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Pokazuje kolejno napięcie każdej z cel, na końcu wyświetla napięcie całego pakietu</w:t>
      </w:r>
    </w:p>
    <w:p w14:paraId="31172752" w14:textId="77777777" w:rsidR="004A1FBD" w:rsidRPr="004A1FBD" w:rsidRDefault="004A1FBD" w:rsidP="004A1FBD">
      <w:pPr>
        <w:ind w:firstLine="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Kolor wyświetlacza: czerwony</w:t>
      </w:r>
    </w:p>
    <w:p w14:paraId="604C33E1" w14:textId="77777777" w:rsidR="004A1FBD" w:rsidRPr="004A1FBD" w:rsidRDefault="004A1FBD" w:rsidP="004A1FBD">
      <w:pPr>
        <w:ind w:left="708"/>
        <w:rPr>
          <w:rFonts w:ascii="Adagio_Slab" w:eastAsiaTheme="minorHAnsi" w:hAnsi="Adagio_Slab" w:cstheme="minorBidi"/>
          <w:sz w:val="20"/>
          <w:szCs w:val="20"/>
          <w:lang w:eastAsia="en-US"/>
        </w:rPr>
      </w:pPr>
      <w:proofErr w:type="spellStart"/>
      <w:r w:rsidRPr="004A1FBD">
        <w:rPr>
          <w:rFonts w:ascii="Adagio_Slab" w:eastAsiaTheme="minorHAnsi" w:hAnsi="Adagio_Slab" w:cstheme="minorBidi"/>
          <w:sz w:val="20"/>
          <w:szCs w:val="20"/>
          <w:lang w:eastAsia="en-US"/>
        </w:rPr>
        <w:t>Ilośc</w:t>
      </w:r>
      <w:proofErr w:type="spellEnd"/>
      <w:r w:rsidRPr="004A1FBD">
        <w:rPr>
          <w:rFonts w:ascii="Adagio_Slab" w:eastAsiaTheme="minorHAnsi" w:hAnsi="Adagio_Slab" w:cstheme="minorBidi"/>
          <w:sz w:val="20"/>
          <w:szCs w:val="20"/>
          <w:lang w:eastAsia="en-US"/>
        </w:rPr>
        <w:t xml:space="preserve"> ogniw: 1S do 8S</w:t>
      </w:r>
    </w:p>
    <w:p w14:paraId="666F165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Rodzaj złącza: </w:t>
      </w:r>
      <w:proofErr w:type="spellStart"/>
      <w:r w:rsidRPr="004A1FBD">
        <w:rPr>
          <w:rFonts w:ascii="Adagio_Slab" w:eastAsiaTheme="minorHAnsi" w:hAnsi="Adagio_Slab" w:cstheme="minorBidi"/>
          <w:sz w:val="20"/>
          <w:szCs w:val="20"/>
          <w:lang w:eastAsia="en-US"/>
        </w:rPr>
        <w:t>goldpin</w:t>
      </w:r>
      <w:proofErr w:type="spellEnd"/>
      <w:r w:rsidRPr="004A1FBD">
        <w:rPr>
          <w:rFonts w:ascii="Adagio_Slab" w:eastAsiaTheme="minorHAnsi" w:hAnsi="Adagio_Slab" w:cstheme="minorBidi"/>
          <w:sz w:val="20"/>
          <w:szCs w:val="20"/>
          <w:lang w:eastAsia="en-US"/>
        </w:rPr>
        <w:t xml:space="preserve"> 1x8 (2,54mm raster)</w:t>
      </w:r>
    </w:p>
    <w:p w14:paraId="4EB87B5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nie większe niż 40x20x10 mm (bez pinów)</w:t>
      </w:r>
    </w:p>
    <w:p w14:paraId="165FB45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Spełnia wymagania GPX Extreme miernik napięcia Li-Po</w:t>
      </w:r>
    </w:p>
    <w:p w14:paraId="7096F068" w14:textId="77777777" w:rsidR="004A1FBD" w:rsidRPr="004A1FBD" w:rsidRDefault="004A1FBD" w:rsidP="004A1FBD">
      <w:pPr>
        <w:ind w:left="708"/>
        <w:rPr>
          <w:rFonts w:ascii="Adagio_Slab" w:eastAsiaTheme="minorHAnsi" w:hAnsi="Adagio_Slab" w:cstheme="minorBidi"/>
          <w:sz w:val="20"/>
          <w:szCs w:val="20"/>
          <w:lang w:eastAsia="en-US"/>
        </w:rPr>
      </w:pPr>
    </w:p>
    <w:p w14:paraId="6991AE74"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Kamera podłączana do minikomputera (3 szt.)</w:t>
      </w:r>
    </w:p>
    <w:p w14:paraId="14DE8EE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Moduł z kamerą kompatybilny z minikomputerem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 w wersji 4, 3, 2, B+, A+, w pełni kompatybilny ze sterownikami dostarczanymi wraz z systemem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 OS</w:t>
      </w:r>
    </w:p>
    <w:p w14:paraId="391D09F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Interfejs: CSI -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w:t>
      </w:r>
    </w:p>
    <w:p w14:paraId="2A1303B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Rozdzielczość: 8 </w:t>
      </w:r>
      <w:proofErr w:type="spellStart"/>
      <w:r w:rsidRPr="004A1FBD">
        <w:rPr>
          <w:rFonts w:ascii="Adagio_Slab" w:eastAsiaTheme="minorHAnsi" w:hAnsi="Adagio_Slab" w:cstheme="minorBidi"/>
          <w:sz w:val="20"/>
          <w:szCs w:val="20"/>
          <w:lang w:eastAsia="en-US"/>
        </w:rPr>
        <w:t>MPx</w:t>
      </w:r>
      <w:proofErr w:type="spellEnd"/>
    </w:p>
    <w:p w14:paraId="36837BC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Tryby nagrywania: HD 1080p / 30 </w:t>
      </w:r>
      <w:proofErr w:type="spellStart"/>
      <w:r w:rsidRPr="004A1FBD">
        <w:rPr>
          <w:rFonts w:ascii="Adagio_Slab" w:eastAsiaTheme="minorHAnsi" w:hAnsi="Adagio_Slab" w:cstheme="minorBidi"/>
          <w:sz w:val="20"/>
          <w:szCs w:val="20"/>
          <w:lang w:eastAsia="en-US"/>
        </w:rPr>
        <w:t>fps</w:t>
      </w:r>
      <w:proofErr w:type="spellEnd"/>
      <w:r w:rsidRPr="004A1FBD">
        <w:rPr>
          <w:rFonts w:ascii="Adagio_Slab" w:eastAsiaTheme="minorHAnsi" w:hAnsi="Adagio_Slab" w:cstheme="minorBidi"/>
          <w:sz w:val="20"/>
          <w:szCs w:val="20"/>
          <w:lang w:eastAsia="en-US"/>
        </w:rPr>
        <w:t xml:space="preserve">, 720p / 60 </w:t>
      </w:r>
      <w:proofErr w:type="spellStart"/>
      <w:r w:rsidRPr="004A1FBD">
        <w:rPr>
          <w:rFonts w:ascii="Adagio_Slab" w:eastAsiaTheme="minorHAnsi" w:hAnsi="Adagio_Slab" w:cstheme="minorBidi"/>
          <w:sz w:val="20"/>
          <w:szCs w:val="20"/>
          <w:lang w:eastAsia="en-US"/>
        </w:rPr>
        <w:t>fps</w:t>
      </w:r>
      <w:proofErr w:type="spellEnd"/>
      <w:r w:rsidRPr="004A1FBD">
        <w:rPr>
          <w:rFonts w:ascii="Adagio_Slab" w:eastAsiaTheme="minorHAnsi" w:hAnsi="Adagio_Slab" w:cstheme="minorBidi"/>
          <w:sz w:val="20"/>
          <w:szCs w:val="20"/>
          <w:lang w:eastAsia="en-US"/>
        </w:rPr>
        <w:t xml:space="preserve">, 640 x 480p / 90 </w:t>
      </w:r>
      <w:proofErr w:type="spellStart"/>
      <w:r w:rsidRPr="004A1FBD">
        <w:rPr>
          <w:rFonts w:ascii="Adagio_Slab" w:eastAsiaTheme="minorHAnsi" w:hAnsi="Adagio_Slab" w:cstheme="minorBidi"/>
          <w:sz w:val="20"/>
          <w:szCs w:val="20"/>
          <w:lang w:eastAsia="en-US"/>
        </w:rPr>
        <w:t>fps</w:t>
      </w:r>
      <w:proofErr w:type="spellEnd"/>
    </w:p>
    <w:p w14:paraId="6D30160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Kamera - </w:t>
      </w:r>
      <w:proofErr w:type="spellStart"/>
      <w:r w:rsidRPr="004A1FBD">
        <w:rPr>
          <w:rFonts w:ascii="Adagio_Slab" w:eastAsiaTheme="minorHAnsi" w:hAnsi="Adagio_Slab" w:cstheme="minorBidi"/>
          <w:sz w:val="20"/>
          <w:szCs w:val="20"/>
          <w:lang w:eastAsia="en-US"/>
        </w:rPr>
        <w:t>filre</w:t>
      </w:r>
      <w:proofErr w:type="spellEnd"/>
      <w:r w:rsidRPr="004A1FBD">
        <w:rPr>
          <w:rFonts w:ascii="Adagio_Slab" w:eastAsiaTheme="minorHAnsi" w:hAnsi="Adagio_Slab" w:cstheme="minorBidi"/>
          <w:sz w:val="20"/>
          <w:szCs w:val="20"/>
          <w:lang w:eastAsia="en-US"/>
        </w:rPr>
        <w:t xml:space="preserve"> IR: Tak</w:t>
      </w:r>
    </w:p>
    <w:p w14:paraId="68CAB04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Kamera-typ: moduł</w:t>
      </w:r>
    </w:p>
    <w:p w14:paraId="42D8D56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 kamera HD v2</w:t>
      </w:r>
    </w:p>
    <w:p w14:paraId="137EB851" w14:textId="77777777" w:rsidR="004A1FBD" w:rsidRPr="004A1FBD" w:rsidRDefault="004A1FBD" w:rsidP="004A1FBD">
      <w:pPr>
        <w:rPr>
          <w:rFonts w:ascii="Adagio_Slab" w:eastAsiaTheme="minorHAnsi" w:hAnsi="Adagio_Slab" w:cstheme="minorBidi"/>
          <w:sz w:val="20"/>
          <w:szCs w:val="20"/>
          <w:lang w:eastAsia="en-US"/>
        </w:rPr>
      </w:pPr>
    </w:p>
    <w:p w14:paraId="7F71B93D"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Analogowy czujnik odległości (2 szt.)</w:t>
      </w:r>
    </w:p>
    <w:p w14:paraId="48DC53B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Zakres pomiarowy: od 10 cm do 150 cm</w:t>
      </w:r>
    </w:p>
    <w:p w14:paraId="4785802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pracy: od 2,7 V do 3,6 V</w:t>
      </w:r>
    </w:p>
    <w:p w14:paraId="67925A1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Wyjście: sygnał napięciowy-analogowy</w:t>
      </w:r>
    </w:p>
    <w:p w14:paraId="7497233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Częstotliwość odświeżenia: co najmniej 60 Hz</w:t>
      </w:r>
    </w:p>
    <w:p w14:paraId="652E95F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Wymiary: nie większe niż 35,0 x 11 x 11 mm </w:t>
      </w:r>
    </w:p>
    <w:p w14:paraId="473B621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Masa: nie większa niż 4 g</w:t>
      </w:r>
    </w:p>
    <w:p w14:paraId="4C3006B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Spełnia wymagania Sharp GP2Y0A60SZLF</w:t>
      </w:r>
    </w:p>
    <w:p w14:paraId="697F8BCD" w14:textId="77777777" w:rsidR="004A1FBD" w:rsidRPr="004A1FBD" w:rsidRDefault="004A1FBD" w:rsidP="004A1FBD">
      <w:pPr>
        <w:rPr>
          <w:rFonts w:ascii="Adagio_Slab" w:eastAsiaTheme="minorHAnsi" w:hAnsi="Adagio_Slab" w:cstheme="minorBidi"/>
          <w:sz w:val="20"/>
          <w:szCs w:val="20"/>
          <w:lang w:eastAsia="en-US"/>
        </w:rPr>
      </w:pPr>
    </w:p>
    <w:p w14:paraId="5D231D13"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Sterownik silników dla </w:t>
      </w:r>
      <w:proofErr w:type="spellStart"/>
      <w:r w:rsidRPr="004A1FBD">
        <w:rPr>
          <w:rFonts w:ascii="Adagio_Slab" w:eastAsiaTheme="minorHAnsi" w:hAnsi="Adagio_Slab" w:cstheme="minorBidi"/>
          <w:sz w:val="20"/>
          <w:szCs w:val="20"/>
          <w:lang w:eastAsia="en-US"/>
        </w:rPr>
        <w:t>Rpi</w:t>
      </w:r>
      <w:proofErr w:type="spellEnd"/>
      <w:r w:rsidRPr="004A1FBD">
        <w:rPr>
          <w:rFonts w:ascii="Adagio_Slab" w:eastAsiaTheme="minorHAnsi" w:hAnsi="Adagio_Slab" w:cstheme="minorBidi"/>
          <w:sz w:val="20"/>
          <w:szCs w:val="20"/>
          <w:lang w:eastAsia="en-US"/>
        </w:rPr>
        <w:t>(1 szt.)</w:t>
      </w:r>
    </w:p>
    <w:p w14:paraId="271F476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Sterowanie dwoma silnikami DC </w:t>
      </w:r>
    </w:p>
    <w:p w14:paraId="7604258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Regulator napięcia 5 V / 2,5 A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 dla pojedynczego zasilania</w:t>
      </w:r>
    </w:p>
    <w:p w14:paraId="1820420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Zasilanie silników: 6,5 - 30 V</w:t>
      </w:r>
    </w:p>
    <w:p w14:paraId="2890B60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Zasilanie elektroniki sterownika z </w:t>
      </w:r>
      <w:proofErr w:type="spellStart"/>
      <w:r w:rsidRPr="004A1FBD">
        <w:rPr>
          <w:rFonts w:ascii="Adagio_Slab" w:eastAsiaTheme="minorHAnsi" w:hAnsi="Adagio_Slab" w:cstheme="minorBidi"/>
          <w:sz w:val="20"/>
          <w:szCs w:val="20"/>
          <w:lang w:eastAsia="en-US"/>
        </w:rPr>
        <w:t>Rpi</w:t>
      </w:r>
      <w:proofErr w:type="spellEnd"/>
      <w:r w:rsidRPr="004A1FBD">
        <w:rPr>
          <w:rFonts w:ascii="Adagio_Slab" w:eastAsiaTheme="minorHAnsi" w:hAnsi="Adagio_Slab" w:cstheme="minorBidi"/>
          <w:sz w:val="20"/>
          <w:szCs w:val="20"/>
          <w:lang w:eastAsia="en-US"/>
        </w:rPr>
        <w:t>: 3,3V</w:t>
      </w:r>
    </w:p>
    <w:p w14:paraId="52A3A44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Możliwość kontrolowania dwóch silników prądu stałego</w:t>
      </w:r>
    </w:p>
    <w:p w14:paraId="6AE0FB3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Prąd na kanał ciągły min: 18 A</w:t>
      </w:r>
    </w:p>
    <w:p w14:paraId="5411A61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Złącze zgodne z GPIO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 3B</w:t>
      </w:r>
    </w:p>
    <w:p w14:paraId="441DED8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Szczelina na złącze CSI dla kamery</w:t>
      </w:r>
    </w:p>
    <w:p w14:paraId="4B2DB206"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Zabezpieczenie przed zwarciem </w:t>
      </w:r>
    </w:p>
    <w:p w14:paraId="33137E8D"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Zabezpieczenie przed odwrotnym zasilaniem</w:t>
      </w:r>
    </w:p>
    <w:p w14:paraId="0DEAB00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max: 65x56mm</w:t>
      </w:r>
    </w:p>
    <w:p w14:paraId="7F70D1D6"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w:t>
      </w:r>
      <w:proofErr w:type="spellStart"/>
      <w:r w:rsidRPr="004A1FBD">
        <w:rPr>
          <w:rFonts w:ascii="Adagio_Slab" w:eastAsiaTheme="minorHAnsi" w:hAnsi="Adagio_Slab" w:cstheme="minorBidi"/>
          <w:sz w:val="20"/>
          <w:szCs w:val="20"/>
          <w:lang w:eastAsia="en-US"/>
        </w:rPr>
        <w:t>Pololu</w:t>
      </w:r>
      <w:proofErr w:type="spellEnd"/>
      <w:r w:rsidRPr="004A1FBD">
        <w:rPr>
          <w:rFonts w:ascii="Adagio_Slab" w:eastAsiaTheme="minorHAnsi" w:hAnsi="Adagio_Slab" w:cstheme="minorBidi"/>
          <w:sz w:val="20"/>
          <w:szCs w:val="20"/>
          <w:lang w:eastAsia="en-US"/>
        </w:rPr>
        <w:t xml:space="preserve"> 3751</w:t>
      </w:r>
    </w:p>
    <w:p w14:paraId="262F0D42" w14:textId="77777777" w:rsidR="004A1FBD" w:rsidRPr="004A1FBD" w:rsidRDefault="004A1FBD" w:rsidP="004A1FBD">
      <w:pPr>
        <w:rPr>
          <w:rFonts w:ascii="Adagio_Slab" w:eastAsiaTheme="minorHAnsi" w:hAnsi="Adagio_Slab" w:cstheme="minorBidi"/>
          <w:sz w:val="20"/>
          <w:szCs w:val="20"/>
          <w:lang w:eastAsia="en-US"/>
        </w:rPr>
      </w:pPr>
    </w:p>
    <w:p w14:paraId="761C6308"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Dwukanałowy sterownik silników dla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(2 szt.)</w:t>
      </w:r>
    </w:p>
    <w:p w14:paraId="3A1023B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Sterowanie dwoma silnikami DC</w:t>
      </w:r>
    </w:p>
    <w:p w14:paraId="1837F0FD"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zasilania silnika: 5 - 28 V</w:t>
      </w:r>
    </w:p>
    <w:p w14:paraId="3524DFE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sygnałów logicznych: 2,5V - 5,5 V</w:t>
      </w:r>
    </w:p>
    <w:p w14:paraId="62AE20B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Prąd wyjściowy ciągły na kanał: co najmniej 3A</w:t>
      </w:r>
    </w:p>
    <w:p w14:paraId="4D29119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Prąd maksymalny chwilowy na kanał: co najmniej 5 A</w:t>
      </w:r>
    </w:p>
    <w:p w14:paraId="3B94F89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Częstotliwość PWM: do 20 kHz lub więcej</w:t>
      </w:r>
    </w:p>
    <w:p w14:paraId="5D129DA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Zabezpieczenie przed niewłaściwym podpięciem zasilania </w:t>
      </w:r>
    </w:p>
    <w:p w14:paraId="2E375B8D"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Zabezpieczenie temperaturowe</w:t>
      </w:r>
    </w:p>
    <w:p w14:paraId="1CBFED1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Czujnik natężenia pobieranego przez silniki prądu (o czułości co najmniej 525 </w:t>
      </w:r>
      <w:proofErr w:type="spellStart"/>
      <w:r w:rsidRPr="004A1FBD">
        <w:rPr>
          <w:rFonts w:ascii="Adagio_Slab" w:eastAsiaTheme="minorHAnsi" w:hAnsi="Adagio_Slab" w:cstheme="minorBidi"/>
          <w:sz w:val="20"/>
          <w:szCs w:val="20"/>
          <w:lang w:eastAsia="en-US"/>
        </w:rPr>
        <w:t>mV</w:t>
      </w:r>
      <w:proofErr w:type="spellEnd"/>
      <w:r w:rsidRPr="004A1FBD">
        <w:rPr>
          <w:rFonts w:ascii="Adagio_Slab" w:eastAsiaTheme="minorHAnsi" w:hAnsi="Adagio_Slab" w:cstheme="minorBidi"/>
          <w:sz w:val="20"/>
          <w:szCs w:val="20"/>
          <w:lang w:eastAsia="en-US"/>
        </w:rPr>
        <w:t>/A)</w:t>
      </w:r>
    </w:p>
    <w:p w14:paraId="09F66B8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Możliwość mapowania pinów, gdy domyślne są zajęte</w:t>
      </w:r>
    </w:p>
    <w:p w14:paraId="4D882FC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nie większe niż 50 mm x 52 mm</w:t>
      </w:r>
    </w:p>
    <w:p w14:paraId="7C9CAF7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Masa: nie więcej niż 10 g (bez złącz)</w:t>
      </w:r>
    </w:p>
    <w:p w14:paraId="220361F6"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Spełnia wymagania sterownik MC33926</w:t>
      </w:r>
    </w:p>
    <w:p w14:paraId="76D1E106" w14:textId="77777777" w:rsidR="004A1FBD" w:rsidRPr="004A1FBD" w:rsidRDefault="004A1FBD" w:rsidP="004A1FBD">
      <w:pPr>
        <w:ind w:left="708"/>
        <w:rPr>
          <w:rFonts w:ascii="Adagio_Slab" w:eastAsiaTheme="minorHAnsi" w:hAnsi="Adagio_Slab" w:cstheme="minorBidi"/>
          <w:sz w:val="20"/>
          <w:szCs w:val="20"/>
          <w:lang w:eastAsia="en-US"/>
        </w:rPr>
      </w:pPr>
    </w:p>
    <w:p w14:paraId="6CB28808"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Zestaw uruchomieniowy oparty o mikrokontroler (1 szt.)</w:t>
      </w:r>
    </w:p>
    <w:p w14:paraId="181987A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zasilania: od 7 V do 12 V</w:t>
      </w:r>
    </w:p>
    <w:p w14:paraId="2674F48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Mikrokontroler: rdzeń 32-bit</w:t>
      </w:r>
    </w:p>
    <w:p w14:paraId="6FD6562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Maksymalna częstotliwość zegara: co najmniej 84 MHz</w:t>
      </w:r>
    </w:p>
    <w:p w14:paraId="0CB4185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Pamięć SRAM: co najmniej 96 </w:t>
      </w:r>
      <w:proofErr w:type="spellStart"/>
      <w:r w:rsidRPr="004A1FBD">
        <w:rPr>
          <w:rFonts w:ascii="Adagio_Slab" w:eastAsiaTheme="minorHAnsi" w:hAnsi="Adagio_Slab" w:cstheme="minorBidi"/>
          <w:sz w:val="20"/>
          <w:szCs w:val="20"/>
          <w:lang w:eastAsia="en-US"/>
        </w:rPr>
        <w:t>kB</w:t>
      </w:r>
      <w:proofErr w:type="spellEnd"/>
    </w:p>
    <w:p w14:paraId="7415C8E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Pamięć Flash: co najmniej 512 </w:t>
      </w:r>
      <w:proofErr w:type="spellStart"/>
      <w:r w:rsidRPr="004A1FBD">
        <w:rPr>
          <w:rFonts w:ascii="Adagio_Slab" w:eastAsiaTheme="minorHAnsi" w:hAnsi="Adagio_Slab" w:cstheme="minorBidi"/>
          <w:sz w:val="20"/>
          <w:szCs w:val="20"/>
          <w:lang w:eastAsia="en-US"/>
        </w:rPr>
        <w:t>kB</w:t>
      </w:r>
      <w:proofErr w:type="spellEnd"/>
      <w:r w:rsidRPr="004A1FBD">
        <w:rPr>
          <w:rFonts w:ascii="Adagio_Slab" w:eastAsiaTheme="minorHAnsi" w:hAnsi="Adagio_Slab" w:cstheme="minorBidi"/>
          <w:sz w:val="20"/>
          <w:szCs w:val="20"/>
          <w:lang w:eastAsia="en-US"/>
        </w:rPr>
        <w:t xml:space="preserve"> </w:t>
      </w:r>
    </w:p>
    <w:p w14:paraId="02C8E17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Piny I/O: co najmniej 54</w:t>
      </w:r>
    </w:p>
    <w:p w14:paraId="6F7F729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Kanały PWM: co najmniej 12</w:t>
      </w:r>
    </w:p>
    <w:p w14:paraId="075CFB0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Ilość wejść analogowych: co najmniej 12 (kanały przetwornika A/C)</w:t>
      </w:r>
    </w:p>
    <w:p w14:paraId="151828F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Przetwornik C/A (cyfrowo-analogowy)</w:t>
      </w:r>
    </w:p>
    <w:p w14:paraId="5AE8869D"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Kontroler DMA</w:t>
      </w:r>
    </w:p>
    <w:p w14:paraId="25810AA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lastRenderedPageBreak/>
        <w:t>Interfejsy szeregowe: UART, SPI, I2C, CAN, USB</w:t>
      </w:r>
    </w:p>
    <w:p w14:paraId="6283804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Debugger JTAG</w:t>
      </w:r>
    </w:p>
    <w:p w14:paraId="69DD70D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w:t>
      </w:r>
      <w:proofErr w:type="spellStart"/>
      <w:r w:rsidRPr="004A1FBD">
        <w:rPr>
          <w:rFonts w:ascii="Adagio_Slab" w:eastAsiaTheme="minorHAnsi" w:hAnsi="Adagio_Slab" w:cstheme="minorBidi"/>
          <w:sz w:val="20"/>
          <w:szCs w:val="20"/>
          <w:lang w:eastAsia="en-US"/>
        </w:rPr>
        <w:t>Due</w:t>
      </w:r>
      <w:proofErr w:type="spellEnd"/>
      <w:r w:rsidRPr="004A1FBD">
        <w:rPr>
          <w:rFonts w:ascii="Adagio_Slab" w:eastAsiaTheme="minorHAnsi" w:hAnsi="Adagio_Slab" w:cstheme="minorBidi"/>
          <w:sz w:val="20"/>
          <w:szCs w:val="20"/>
          <w:lang w:eastAsia="en-US"/>
        </w:rPr>
        <w:t xml:space="preserve"> ARM </w:t>
      </w:r>
      <w:proofErr w:type="spellStart"/>
      <w:r w:rsidRPr="004A1FBD">
        <w:rPr>
          <w:rFonts w:ascii="Adagio_Slab" w:eastAsiaTheme="minorHAnsi" w:hAnsi="Adagio_Slab" w:cstheme="minorBidi"/>
          <w:sz w:val="20"/>
          <w:szCs w:val="20"/>
          <w:lang w:eastAsia="en-US"/>
        </w:rPr>
        <w:t>Cortex</w:t>
      </w:r>
      <w:proofErr w:type="spellEnd"/>
    </w:p>
    <w:p w14:paraId="6F3FFA9E" w14:textId="77777777" w:rsidR="004A1FBD" w:rsidRPr="004A1FBD" w:rsidRDefault="004A1FBD" w:rsidP="004A1FBD">
      <w:pPr>
        <w:rPr>
          <w:rFonts w:ascii="Adagio_Slab" w:eastAsiaTheme="minorHAnsi" w:hAnsi="Adagio_Slab" w:cstheme="minorBidi"/>
          <w:sz w:val="20"/>
          <w:szCs w:val="20"/>
          <w:lang w:eastAsia="en-US"/>
        </w:rPr>
      </w:pPr>
    </w:p>
    <w:p w14:paraId="047E76EA"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Moduł programowalny (1 szt.)</w:t>
      </w:r>
    </w:p>
    <w:p w14:paraId="02A497B3"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zasilania: od 3,7 V do 5 V</w:t>
      </w:r>
    </w:p>
    <w:p w14:paraId="7F5C535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Pobór prądu: nie więcej niż 8 </w:t>
      </w:r>
      <w:proofErr w:type="spellStart"/>
      <w:r w:rsidRPr="004A1FBD">
        <w:rPr>
          <w:rFonts w:ascii="Adagio_Slab" w:eastAsiaTheme="minorHAnsi" w:hAnsi="Adagio_Slab" w:cstheme="minorBidi"/>
          <w:sz w:val="20"/>
          <w:szCs w:val="20"/>
          <w:lang w:eastAsia="en-US"/>
        </w:rPr>
        <w:t>mA</w:t>
      </w:r>
      <w:proofErr w:type="spellEnd"/>
    </w:p>
    <w:p w14:paraId="13F61BF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Maksymalna częstotliwość zegara: co najmniej 48 MHz</w:t>
      </w:r>
    </w:p>
    <w:p w14:paraId="639C41D3"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Pamięć SRAM: co najmniej 32 </w:t>
      </w:r>
      <w:proofErr w:type="spellStart"/>
      <w:r w:rsidRPr="004A1FBD">
        <w:rPr>
          <w:rFonts w:ascii="Adagio_Slab" w:eastAsiaTheme="minorHAnsi" w:hAnsi="Adagio_Slab" w:cstheme="minorBidi"/>
          <w:sz w:val="20"/>
          <w:szCs w:val="20"/>
          <w:lang w:eastAsia="en-US"/>
        </w:rPr>
        <w:t>kB</w:t>
      </w:r>
      <w:proofErr w:type="spellEnd"/>
    </w:p>
    <w:p w14:paraId="7C962D1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Pamięć Flash: co najmniej 256 </w:t>
      </w:r>
      <w:proofErr w:type="spellStart"/>
      <w:r w:rsidRPr="004A1FBD">
        <w:rPr>
          <w:rFonts w:ascii="Adagio_Slab" w:eastAsiaTheme="minorHAnsi" w:hAnsi="Adagio_Slab" w:cstheme="minorBidi"/>
          <w:sz w:val="20"/>
          <w:szCs w:val="20"/>
          <w:lang w:eastAsia="en-US"/>
        </w:rPr>
        <w:t>kB</w:t>
      </w:r>
      <w:proofErr w:type="spellEnd"/>
      <w:r w:rsidRPr="004A1FBD">
        <w:rPr>
          <w:rFonts w:ascii="Adagio_Slab" w:eastAsiaTheme="minorHAnsi" w:hAnsi="Adagio_Slab" w:cstheme="minorBidi"/>
          <w:sz w:val="20"/>
          <w:szCs w:val="20"/>
          <w:lang w:eastAsia="en-US"/>
        </w:rPr>
        <w:t xml:space="preserve"> </w:t>
      </w:r>
    </w:p>
    <w:p w14:paraId="284CCBB6"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Porty I/O: co najmniej 8</w:t>
      </w:r>
    </w:p>
    <w:p w14:paraId="252FBE7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Wyjścia PWM: co najmniej 12</w:t>
      </w:r>
    </w:p>
    <w:p w14:paraId="33A9A6CE" w14:textId="77777777" w:rsidR="004A1FBD" w:rsidRPr="004A1FBD" w:rsidRDefault="004A1FBD" w:rsidP="004A1FBD">
      <w:pPr>
        <w:ind w:left="720" w:hanging="12"/>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Ilość wejść </w:t>
      </w:r>
      <w:proofErr w:type="spellStart"/>
      <w:r w:rsidRPr="004A1FBD">
        <w:rPr>
          <w:rFonts w:ascii="Adagio_Slab" w:eastAsiaTheme="minorHAnsi" w:hAnsi="Adagio_Slab" w:cstheme="minorBidi"/>
          <w:sz w:val="20"/>
          <w:szCs w:val="20"/>
          <w:lang w:eastAsia="en-US"/>
        </w:rPr>
        <w:t>analogowych:c</w:t>
      </w:r>
      <w:proofErr w:type="spellEnd"/>
      <w:r w:rsidRPr="004A1FBD">
        <w:rPr>
          <w:rFonts w:ascii="Adagio_Slab" w:eastAsiaTheme="minorHAnsi" w:hAnsi="Adagio_Slab" w:cstheme="minorBidi"/>
          <w:sz w:val="20"/>
          <w:szCs w:val="20"/>
          <w:lang w:eastAsia="en-US"/>
        </w:rPr>
        <w:t xml:space="preserve"> o najmniej 7 (kanały przetwornika A/C o rozdzielczości do 12 bitów)</w:t>
      </w:r>
    </w:p>
    <w:p w14:paraId="0E70F7B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Interfejsy szeregowe: UART, SPI, I2C</w:t>
      </w:r>
    </w:p>
    <w:p w14:paraId="1EDB0663" w14:textId="77777777" w:rsidR="004A1FBD" w:rsidRPr="004A1FBD" w:rsidRDefault="004A1FBD" w:rsidP="004A1FBD">
      <w:pPr>
        <w:ind w:left="708"/>
        <w:rPr>
          <w:rFonts w:ascii="Adagio_Slab" w:eastAsiaTheme="minorHAnsi" w:hAnsi="Adagio_Slab" w:cstheme="minorBidi"/>
          <w:sz w:val="20"/>
          <w:szCs w:val="20"/>
          <w:lang w:eastAsia="en-US"/>
        </w:rPr>
      </w:pPr>
      <w:proofErr w:type="spellStart"/>
      <w:r w:rsidRPr="004A1FBD">
        <w:rPr>
          <w:rFonts w:ascii="Adagio_Slab" w:eastAsiaTheme="minorHAnsi" w:hAnsi="Adagio_Slab" w:cstheme="minorBidi"/>
          <w:sz w:val="20"/>
          <w:szCs w:val="20"/>
          <w:lang w:eastAsia="en-US"/>
        </w:rPr>
        <w:t>WiFi</w:t>
      </w:r>
      <w:proofErr w:type="spellEnd"/>
      <w:r w:rsidRPr="004A1FBD">
        <w:rPr>
          <w:rFonts w:ascii="Adagio_Slab" w:eastAsiaTheme="minorHAnsi" w:hAnsi="Adagio_Slab" w:cstheme="minorBidi"/>
          <w:sz w:val="20"/>
          <w:szCs w:val="20"/>
          <w:lang w:eastAsia="en-US"/>
        </w:rPr>
        <w:t>: 2,4 GHz IEEE 802.11 b/g/n</w:t>
      </w:r>
    </w:p>
    <w:p w14:paraId="5390C993"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Gniazdo </w:t>
      </w:r>
      <w:proofErr w:type="spellStart"/>
      <w:r w:rsidRPr="004A1FBD">
        <w:rPr>
          <w:rFonts w:ascii="Adagio_Slab" w:eastAsiaTheme="minorHAnsi" w:hAnsi="Adagio_Slab" w:cstheme="minorBidi"/>
          <w:sz w:val="20"/>
          <w:szCs w:val="20"/>
          <w:lang w:eastAsia="en-US"/>
        </w:rPr>
        <w:t>microUSB</w:t>
      </w:r>
      <w:proofErr w:type="spellEnd"/>
    </w:p>
    <w:p w14:paraId="7491DC6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Gniazdo JST</w:t>
      </w:r>
    </w:p>
    <w:p w14:paraId="1AC21B2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Wymiary płytki: </w:t>
      </w:r>
      <w:r w:rsidRPr="004A1FBD">
        <w:rPr>
          <w:rFonts w:ascii="Adagio_Slab" w:eastAsiaTheme="minorHAnsi" w:hAnsi="Adagio_Slab" w:cstheme="minorBidi"/>
          <w:sz w:val="20"/>
          <w:szCs w:val="20"/>
          <w:lang w:eastAsia="en-US"/>
        </w:rPr>
        <w:tab/>
        <w:t>nie więcej niż 63 x 26 mm</w:t>
      </w:r>
    </w:p>
    <w:p w14:paraId="2397E9F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Masa: nie więcej niż 34 g</w:t>
      </w:r>
    </w:p>
    <w:p w14:paraId="15F7001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MKR1010 ABX00023</w:t>
      </w:r>
    </w:p>
    <w:p w14:paraId="3FCC6DDE" w14:textId="77777777" w:rsidR="004A1FBD" w:rsidRPr="004A1FBD" w:rsidRDefault="004A1FBD" w:rsidP="004A1FBD">
      <w:pPr>
        <w:ind w:left="708"/>
        <w:rPr>
          <w:rFonts w:ascii="Adagio_Slab" w:eastAsiaTheme="minorHAnsi" w:hAnsi="Adagio_Slab" w:cstheme="minorBidi"/>
          <w:sz w:val="20"/>
          <w:szCs w:val="20"/>
          <w:lang w:eastAsia="en-US"/>
        </w:rPr>
      </w:pPr>
    </w:p>
    <w:p w14:paraId="209FB7DD"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Nakładka pozwalająca na podłączenie karty </w:t>
      </w:r>
      <w:proofErr w:type="spellStart"/>
      <w:r w:rsidRPr="004A1FBD">
        <w:rPr>
          <w:rFonts w:ascii="Adagio_Slab" w:eastAsiaTheme="minorHAnsi" w:hAnsi="Adagio_Slab" w:cstheme="minorBidi"/>
          <w:sz w:val="20"/>
          <w:szCs w:val="20"/>
          <w:lang w:eastAsia="en-US"/>
        </w:rPr>
        <w:t>microSD</w:t>
      </w:r>
      <w:proofErr w:type="spellEnd"/>
      <w:r w:rsidRPr="004A1FBD">
        <w:rPr>
          <w:rFonts w:ascii="Adagio_Slab" w:eastAsiaTheme="minorHAnsi" w:hAnsi="Adagio_Slab" w:cstheme="minorBidi"/>
          <w:sz w:val="20"/>
          <w:szCs w:val="20"/>
          <w:lang w:eastAsia="en-US"/>
        </w:rPr>
        <w:t xml:space="preserve"> (1 szt.)</w:t>
      </w:r>
    </w:p>
    <w:p w14:paraId="2A5D677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pracy: 3,3 V</w:t>
      </w:r>
    </w:p>
    <w:p w14:paraId="5C55F87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Komunikacja SPI</w:t>
      </w:r>
    </w:p>
    <w:p w14:paraId="692A0A0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Slot kart </w:t>
      </w:r>
      <w:proofErr w:type="spellStart"/>
      <w:r w:rsidRPr="004A1FBD">
        <w:rPr>
          <w:rFonts w:ascii="Adagio_Slab" w:eastAsiaTheme="minorHAnsi" w:hAnsi="Adagio_Slab" w:cstheme="minorBidi"/>
          <w:sz w:val="20"/>
          <w:szCs w:val="20"/>
          <w:lang w:eastAsia="en-US"/>
        </w:rPr>
        <w:t>microSD</w:t>
      </w:r>
      <w:proofErr w:type="spellEnd"/>
    </w:p>
    <w:p w14:paraId="0CD09B9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Pamięć Flash: co najmniej 2 MB przez SPI</w:t>
      </w:r>
    </w:p>
    <w:p w14:paraId="39EDEE43"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Kompatybilność: działa z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z serii MKR</w:t>
      </w:r>
    </w:p>
    <w:p w14:paraId="77DA443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modułu: nie więcej niż 62 x 26 x 21 mm (z pinami)</w:t>
      </w:r>
    </w:p>
    <w:p w14:paraId="0B782E4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MKR MEM </w:t>
      </w:r>
      <w:proofErr w:type="spellStart"/>
      <w:r w:rsidRPr="004A1FBD">
        <w:rPr>
          <w:rFonts w:ascii="Adagio_Slab" w:eastAsiaTheme="minorHAnsi" w:hAnsi="Adagio_Slab" w:cstheme="minorBidi"/>
          <w:sz w:val="20"/>
          <w:szCs w:val="20"/>
          <w:lang w:eastAsia="en-US"/>
        </w:rPr>
        <w:t>Shield</w:t>
      </w:r>
      <w:proofErr w:type="spellEnd"/>
    </w:p>
    <w:p w14:paraId="1C941F1B" w14:textId="77777777" w:rsidR="004A1FBD" w:rsidRPr="004A1FBD" w:rsidRDefault="004A1FBD" w:rsidP="004A1FBD">
      <w:pPr>
        <w:ind w:left="708"/>
        <w:rPr>
          <w:rFonts w:ascii="Adagio_Slab" w:eastAsiaTheme="minorHAnsi" w:hAnsi="Adagio_Slab" w:cstheme="minorBidi"/>
          <w:sz w:val="20"/>
          <w:szCs w:val="20"/>
          <w:lang w:eastAsia="en-US"/>
        </w:rPr>
      </w:pPr>
    </w:p>
    <w:p w14:paraId="797A02F5"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Nakładka GPS (1 szt.)</w:t>
      </w:r>
    </w:p>
    <w:p w14:paraId="58D05B0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Odbiornik GNSS</w:t>
      </w:r>
    </w:p>
    <w:p w14:paraId="4C40F64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Złącza: MKR / ESLOV</w:t>
      </w:r>
    </w:p>
    <w:p w14:paraId="733500B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wejścia: 3,3 V</w:t>
      </w:r>
    </w:p>
    <w:p w14:paraId="5369878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robocze: 3,3 V</w:t>
      </w:r>
    </w:p>
    <w:p w14:paraId="1280590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Slot na baterie: </w:t>
      </w:r>
      <w:r w:rsidRPr="004A1FBD">
        <w:rPr>
          <w:rFonts w:ascii="Adagio_Slab" w:eastAsiaTheme="minorHAnsi" w:hAnsi="Adagio_Slab" w:cstheme="minorBidi"/>
          <w:sz w:val="20"/>
          <w:szCs w:val="20"/>
          <w:lang w:eastAsia="en-US"/>
        </w:rPr>
        <w:tab/>
        <w:t>CR1216</w:t>
      </w:r>
    </w:p>
    <w:p w14:paraId="60E40A0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Interfejs: szeregowy / I2C / DCC</w:t>
      </w:r>
    </w:p>
    <w:p w14:paraId="2760A58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nie większe niż 46 x 24 mm</w:t>
      </w:r>
    </w:p>
    <w:p w14:paraId="41B9F0D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Masa: nie więcej niż 14 g</w:t>
      </w:r>
    </w:p>
    <w:p w14:paraId="155A7EE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MKR GPS </w:t>
      </w:r>
      <w:proofErr w:type="spellStart"/>
      <w:r w:rsidRPr="004A1FBD">
        <w:rPr>
          <w:rFonts w:ascii="Adagio_Slab" w:eastAsiaTheme="minorHAnsi" w:hAnsi="Adagio_Slab" w:cstheme="minorBidi"/>
          <w:sz w:val="20"/>
          <w:szCs w:val="20"/>
          <w:lang w:eastAsia="en-US"/>
        </w:rPr>
        <w:t>Shield</w:t>
      </w:r>
      <w:proofErr w:type="spellEnd"/>
    </w:p>
    <w:p w14:paraId="4BC2CF89" w14:textId="77777777" w:rsidR="004A1FBD" w:rsidRPr="004A1FBD" w:rsidRDefault="004A1FBD" w:rsidP="004A1FBD">
      <w:pPr>
        <w:rPr>
          <w:rFonts w:ascii="Adagio_Slab" w:eastAsiaTheme="minorHAnsi" w:hAnsi="Adagio_Slab" w:cstheme="minorBidi"/>
          <w:sz w:val="20"/>
          <w:szCs w:val="20"/>
          <w:lang w:eastAsia="en-US"/>
        </w:rPr>
      </w:pPr>
    </w:p>
    <w:p w14:paraId="0BA0AB64"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Zasilacz do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(4 szt.)</w:t>
      </w:r>
    </w:p>
    <w:p w14:paraId="2DDBCF0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wejściowe: AC od 100 V do 240 V / 50-60 Hz</w:t>
      </w:r>
    </w:p>
    <w:p w14:paraId="64A2261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Napięcie wyjściowe: DC 5,1 V</w:t>
      </w:r>
    </w:p>
    <w:p w14:paraId="3B9D404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Prąd wyjściowy: min 3 A</w:t>
      </w:r>
    </w:p>
    <w:p w14:paraId="1AB8263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Złącze: wtyk micro USB</w:t>
      </w:r>
    </w:p>
    <w:p w14:paraId="259F8CFD"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Kolor obudowy: czarny</w:t>
      </w:r>
    </w:p>
    <w:p w14:paraId="74F07A6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Długość przewodu: 1,5 m</w:t>
      </w:r>
    </w:p>
    <w:p w14:paraId="4895DAD3" w14:textId="77777777" w:rsidR="004A1FBD" w:rsidRPr="004A1FBD" w:rsidRDefault="004A1FBD" w:rsidP="004A1FBD">
      <w:pPr>
        <w:rPr>
          <w:rFonts w:ascii="Adagio_Slab" w:eastAsiaTheme="minorHAnsi" w:hAnsi="Adagio_Slab" w:cstheme="minorBidi"/>
          <w:sz w:val="20"/>
          <w:szCs w:val="20"/>
          <w:lang w:eastAsia="en-US"/>
        </w:rPr>
      </w:pPr>
    </w:p>
    <w:p w14:paraId="37F8BD13"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Klawiatura bezprzewodowa z </w:t>
      </w:r>
      <w:proofErr w:type="spellStart"/>
      <w:r w:rsidRPr="004A1FBD">
        <w:rPr>
          <w:rFonts w:ascii="Adagio_Slab" w:eastAsiaTheme="minorHAnsi" w:hAnsi="Adagio_Slab" w:cstheme="minorBidi"/>
          <w:sz w:val="20"/>
          <w:szCs w:val="20"/>
          <w:lang w:eastAsia="en-US"/>
        </w:rPr>
        <w:t>touchpad</w:t>
      </w:r>
      <w:proofErr w:type="spellEnd"/>
      <w:r w:rsidRPr="004A1FBD">
        <w:rPr>
          <w:rFonts w:ascii="Adagio_Slab" w:eastAsiaTheme="minorHAnsi" w:hAnsi="Adagio_Slab" w:cstheme="minorBidi"/>
          <w:sz w:val="20"/>
          <w:szCs w:val="20"/>
          <w:lang w:eastAsia="en-US"/>
        </w:rPr>
        <w:t xml:space="preserve"> (2 szt.)</w:t>
      </w:r>
    </w:p>
    <w:p w14:paraId="5C7A555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Typ: bezprzewodowa</w:t>
      </w:r>
    </w:p>
    <w:p w14:paraId="5C2A04B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Interfejs: Bluetooth 3.0</w:t>
      </w:r>
    </w:p>
    <w:p w14:paraId="5302B25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Zasięg: </w:t>
      </w:r>
      <w:r w:rsidRPr="004A1FBD">
        <w:rPr>
          <w:rFonts w:ascii="Adagio_Slab" w:eastAsiaTheme="minorHAnsi" w:hAnsi="Adagio_Slab" w:cstheme="minorBidi"/>
          <w:sz w:val="20"/>
          <w:szCs w:val="20"/>
          <w:lang w:eastAsia="en-US"/>
        </w:rPr>
        <w:tab/>
        <w:t>do 10 m</w:t>
      </w:r>
    </w:p>
    <w:p w14:paraId="2980D51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Układ klawiatury: QWERTY</w:t>
      </w:r>
    </w:p>
    <w:p w14:paraId="4E7B2473" w14:textId="77777777" w:rsidR="004A1FBD" w:rsidRPr="004A1FBD" w:rsidRDefault="004A1FBD" w:rsidP="004A1FBD">
      <w:pPr>
        <w:ind w:left="708"/>
        <w:rPr>
          <w:rFonts w:ascii="Adagio_Slab" w:eastAsiaTheme="minorHAnsi" w:hAnsi="Adagio_Slab" w:cstheme="minorBidi"/>
          <w:sz w:val="20"/>
          <w:szCs w:val="20"/>
          <w:lang w:eastAsia="en-US"/>
        </w:rPr>
      </w:pPr>
      <w:proofErr w:type="spellStart"/>
      <w:r w:rsidRPr="004A1FBD">
        <w:rPr>
          <w:rFonts w:ascii="Adagio_Slab" w:eastAsiaTheme="minorHAnsi" w:hAnsi="Adagio_Slab" w:cstheme="minorBidi"/>
          <w:sz w:val="20"/>
          <w:szCs w:val="20"/>
          <w:lang w:eastAsia="en-US"/>
        </w:rPr>
        <w:t>Touchpad</w:t>
      </w:r>
      <w:proofErr w:type="spellEnd"/>
    </w:p>
    <w:p w14:paraId="653234DB" w14:textId="77777777" w:rsidR="004A1FBD" w:rsidRPr="004A1FBD" w:rsidRDefault="004A1FBD" w:rsidP="004A1FBD">
      <w:pPr>
        <w:ind w:left="3540" w:hanging="2832"/>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Rozmiar klawiszy max: 14 x 14 mm</w:t>
      </w:r>
    </w:p>
    <w:p w14:paraId="522290A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Wymiary: nie większe niż 256 x 171 x 7 mm</w:t>
      </w:r>
    </w:p>
    <w:p w14:paraId="1314EB8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Spełnia wymagania klawiatura DNG-13587</w:t>
      </w:r>
    </w:p>
    <w:p w14:paraId="249C7A1A" w14:textId="77777777" w:rsidR="004A1FBD" w:rsidRPr="004A1FBD" w:rsidRDefault="004A1FBD" w:rsidP="004A1FBD">
      <w:pPr>
        <w:ind w:left="708"/>
        <w:rPr>
          <w:rFonts w:ascii="Adagio_Slab" w:eastAsiaTheme="minorHAnsi" w:hAnsi="Adagio_Slab" w:cstheme="minorBidi"/>
          <w:sz w:val="20"/>
          <w:szCs w:val="20"/>
          <w:lang w:eastAsia="en-US"/>
        </w:rPr>
      </w:pPr>
    </w:p>
    <w:p w14:paraId="22050C0B"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Karta SD (10 szt.) </w:t>
      </w:r>
    </w:p>
    <w:p w14:paraId="36ABB83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lastRenderedPageBreak/>
        <w:t xml:space="preserve">Pojemność: 32 GB </w:t>
      </w:r>
    </w:p>
    <w:p w14:paraId="74C80FD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Standard: </w:t>
      </w:r>
      <w:proofErr w:type="spellStart"/>
      <w:r w:rsidRPr="004A1FBD">
        <w:rPr>
          <w:rFonts w:ascii="Adagio_Slab" w:eastAsiaTheme="minorHAnsi" w:hAnsi="Adagio_Slab" w:cstheme="minorBidi"/>
          <w:sz w:val="20"/>
          <w:szCs w:val="20"/>
          <w:lang w:eastAsia="en-US"/>
        </w:rPr>
        <w:t>microSDHC</w:t>
      </w:r>
      <w:proofErr w:type="spellEnd"/>
      <w:r w:rsidRPr="004A1FBD">
        <w:rPr>
          <w:rFonts w:ascii="Adagio_Slab" w:eastAsiaTheme="minorHAnsi" w:hAnsi="Adagio_Slab" w:cstheme="minorBidi"/>
          <w:sz w:val="20"/>
          <w:szCs w:val="20"/>
          <w:lang w:eastAsia="en-US"/>
        </w:rPr>
        <w:t xml:space="preserve"> </w:t>
      </w:r>
    </w:p>
    <w:p w14:paraId="3A14ABD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Interfejs: UHS-I </w:t>
      </w:r>
    </w:p>
    <w:p w14:paraId="4610E69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Prędkość odczytu min: 100 MB/s </w:t>
      </w:r>
    </w:p>
    <w:p w14:paraId="116C05E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Prędkość zapisu min: 60 MB/s </w:t>
      </w:r>
    </w:p>
    <w:p w14:paraId="782A515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Adapter do standardu SD </w:t>
      </w:r>
    </w:p>
    <w:p w14:paraId="0A7F773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karta </w:t>
      </w:r>
      <w:proofErr w:type="spellStart"/>
      <w:r w:rsidRPr="004A1FBD">
        <w:rPr>
          <w:rFonts w:ascii="Adagio_Slab" w:eastAsiaTheme="minorHAnsi" w:hAnsi="Adagio_Slab" w:cstheme="minorBidi"/>
          <w:sz w:val="20"/>
          <w:szCs w:val="20"/>
          <w:lang w:eastAsia="en-US"/>
        </w:rPr>
        <w:t>microSD</w:t>
      </w:r>
      <w:proofErr w:type="spellEnd"/>
      <w:r w:rsidRPr="004A1FBD">
        <w:rPr>
          <w:rFonts w:ascii="Adagio_Slab" w:eastAsiaTheme="minorHAnsi" w:hAnsi="Adagio_Slab" w:cstheme="minorBidi"/>
          <w:sz w:val="20"/>
          <w:szCs w:val="20"/>
          <w:lang w:eastAsia="en-US"/>
        </w:rPr>
        <w:t xml:space="preserve">  </w:t>
      </w:r>
      <w:proofErr w:type="spellStart"/>
      <w:r w:rsidRPr="004A1FBD">
        <w:rPr>
          <w:rFonts w:ascii="Adagio_Slab" w:eastAsiaTheme="minorHAnsi" w:hAnsi="Adagio_Slab" w:cstheme="minorBidi"/>
          <w:sz w:val="20"/>
          <w:szCs w:val="20"/>
          <w:lang w:eastAsia="en-US"/>
        </w:rPr>
        <w:t>SanDisk</w:t>
      </w:r>
      <w:proofErr w:type="spellEnd"/>
      <w:r w:rsidRPr="004A1FBD">
        <w:rPr>
          <w:rFonts w:ascii="Adagio_Slab" w:eastAsiaTheme="minorHAnsi" w:hAnsi="Adagio_Slab" w:cstheme="minorBidi"/>
          <w:sz w:val="20"/>
          <w:szCs w:val="20"/>
          <w:lang w:eastAsia="en-US"/>
        </w:rPr>
        <w:t xml:space="preserve"> Extreme </w:t>
      </w:r>
      <w:proofErr w:type="spellStart"/>
      <w:r w:rsidRPr="004A1FBD">
        <w:rPr>
          <w:rFonts w:ascii="Adagio_Slab" w:eastAsiaTheme="minorHAnsi" w:hAnsi="Adagio_Slab" w:cstheme="minorBidi"/>
          <w:sz w:val="20"/>
          <w:szCs w:val="20"/>
          <w:lang w:eastAsia="en-US"/>
        </w:rPr>
        <w:t>MicroSDHC</w:t>
      </w:r>
      <w:proofErr w:type="spellEnd"/>
      <w:r w:rsidRPr="004A1FBD">
        <w:rPr>
          <w:rFonts w:ascii="Adagio_Slab" w:eastAsiaTheme="minorHAnsi" w:hAnsi="Adagio_Slab" w:cstheme="minorBidi"/>
          <w:sz w:val="20"/>
          <w:szCs w:val="20"/>
          <w:lang w:eastAsia="en-US"/>
        </w:rPr>
        <w:t xml:space="preserve"> 32 GB </w:t>
      </w:r>
    </w:p>
    <w:p w14:paraId="570C1439"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0570B9DC"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Gniazdo żeńskie </w:t>
      </w:r>
      <w:proofErr w:type="spellStart"/>
      <w:r w:rsidRPr="004A1FBD">
        <w:rPr>
          <w:rFonts w:ascii="Adagio_Slab" w:eastAsiaTheme="minorHAnsi" w:hAnsi="Adagio_Slab" w:cstheme="minorBidi"/>
          <w:sz w:val="20"/>
          <w:szCs w:val="20"/>
          <w:lang w:eastAsia="en-US"/>
        </w:rPr>
        <w:t>Rpi</w:t>
      </w:r>
      <w:proofErr w:type="spellEnd"/>
      <w:r w:rsidRPr="004A1FBD">
        <w:rPr>
          <w:rFonts w:ascii="Adagio_Slab" w:eastAsiaTheme="minorHAnsi" w:hAnsi="Adagio_Slab" w:cstheme="minorBidi"/>
          <w:sz w:val="20"/>
          <w:szCs w:val="20"/>
          <w:lang w:eastAsia="en-US"/>
        </w:rPr>
        <w:t xml:space="preserve"> (4 szt.) </w:t>
      </w:r>
    </w:p>
    <w:p w14:paraId="5096D6A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Liczba pinów: 2 x 20 </w:t>
      </w:r>
    </w:p>
    <w:p w14:paraId="45B5CB8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Raster: 2,54 mm </w:t>
      </w:r>
    </w:p>
    <w:p w14:paraId="6A4E452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Kolor czarny </w:t>
      </w:r>
    </w:p>
    <w:p w14:paraId="57C0933B"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Długość pinów: 12mm </w:t>
      </w:r>
    </w:p>
    <w:p w14:paraId="11DD2E0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Przekładka </w:t>
      </w:r>
    </w:p>
    <w:p w14:paraId="6D3AA19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gniazdo żeńskie 2x20 </w:t>
      </w:r>
    </w:p>
    <w:p w14:paraId="7D563E20"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709A3FD8"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Zestaw gniazd żeńskich (4 </w:t>
      </w:r>
      <w:proofErr w:type="spellStart"/>
      <w:r w:rsidRPr="004A1FBD">
        <w:rPr>
          <w:rFonts w:ascii="Adagio_Slab" w:eastAsiaTheme="minorHAnsi" w:hAnsi="Adagio_Slab" w:cstheme="minorBidi"/>
          <w:sz w:val="20"/>
          <w:szCs w:val="20"/>
          <w:lang w:eastAsia="en-US"/>
        </w:rPr>
        <w:t>kpl</w:t>
      </w:r>
      <w:proofErr w:type="spellEnd"/>
      <w:r w:rsidRPr="004A1FBD">
        <w:rPr>
          <w:rFonts w:ascii="Adagio_Slab" w:eastAsiaTheme="minorHAnsi" w:hAnsi="Adagio_Slab" w:cstheme="minorBidi"/>
          <w:sz w:val="20"/>
          <w:szCs w:val="20"/>
          <w:lang w:eastAsia="en-US"/>
        </w:rPr>
        <w:t xml:space="preserve">.) </w:t>
      </w:r>
    </w:p>
    <w:p w14:paraId="689022C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Listwy dedykowane dla układów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Uno oraz Leonardo </w:t>
      </w:r>
    </w:p>
    <w:p w14:paraId="7C93EA83"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Zestaw zawiera: 2 x 8-pin, 1 x 10-pin oraz 1 x 6-pin. </w:t>
      </w:r>
    </w:p>
    <w:p w14:paraId="51988DD6"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Kolor czarny </w:t>
      </w:r>
    </w:p>
    <w:p w14:paraId="64863A7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Piny długości: 10.5 mm </w:t>
      </w:r>
    </w:p>
    <w:p w14:paraId="0C7D940B"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Zestaw złącz żeńskich przedłużonych dla </w:t>
      </w:r>
      <w:proofErr w:type="spellStart"/>
      <w:r w:rsidRPr="004A1FBD">
        <w:rPr>
          <w:rFonts w:ascii="Adagio_Slab" w:eastAsiaTheme="minorHAnsi" w:hAnsi="Adagio_Slab" w:cstheme="minorBidi"/>
          <w:sz w:val="20"/>
          <w:szCs w:val="20"/>
          <w:lang w:eastAsia="en-US"/>
        </w:rPr>
        <w:t>Arduino</w:t>
      </w:r>
      <w:proofErr w:type="spellEnd"/>
      <w:r w:rsidRPr="004A1FBD">
        <w:rPr>
          <w:rFonts w:ascii="Adagio_Slab" w:eastAsiaTheme="minorHAnsi" w:hAnsi="Adagio_Slab" w:cstheme="minorBidi"/>
          <w:sz w:val="20"/>
          <w:szCs w:val="20"/>
          <w:lang w:eastAsia="en-US"/>
        </w:rPr>
        <w:t xml:space="preserve"> UNO </w:t>
      </w:r>
    </w:p>
    <w:p w14:paraId="48A50EEF"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7F3AD5B7"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Sterownik silnika (4 szt.) </w:t>
      </w:r>
    </w:p>
    <w:p w14:paraId="0F25C71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Napięcie wejściowe: 5.5 – 24 V </w:t>
      </w:r>
    </w:p>
    <w:p w14:paraId="37538FB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Prąd wyjściowy ciągły min: 12 A </w:t>
      </w:r>
    </w:p>
    <w:p w14:paraId="1BBCB7C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Częstotliwość PWM min: 20kHz </w:t>
      </w:r>
    </w:p>
    <w:p w14:paraId="31E2D01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Pomiar prądu pobieranego przez silnik </w:t>
      </w:r>
    </w:p>
    <w:p w14:paraId="6554EB4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Wskaźniki LED </w:t>
      </w:r>
    </w:p>
    <w:p w14:paraId="05D3BB9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Zabezpieczenia przeciw odwrotnej polaryzacji </w:t>
      </w:r>
    </w:p>
    <w:p w14:paraId="26D183A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Zabezpieczenie przed zbyt dużym napięciem zasilania </w:t>
      </w:r>
    </w:p>
    <w:p w14:paraId="4EB45CA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Termiczne zabezpieczenie </w:t>
      </w:r>
    </w:p>
    <w:p w14:paraId="7854763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Zabezpieczenie przeciw zwarciowe </w:t>
      </w:r>
    </w:p>
    <w:p w14:paraId="5B474716"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sterownik </w:t>
      </w:r>
      <w:proofErr w:type="spellStart"/>
      <w:r w:rsidRPr="004A1FBD">
        <w:rPr>
          <w:rFonts w:ascii="Adagio_Slab" w:eastAsiaTheme="minorHAnsi" w:hAnsi="Adagio_Slab" w:cstheme="minorBidi"/>
          <w:sz w:val="20"/>
          <w:szCs w:val="20"/>
          <w:lang w:eastAsia="en-US"/>
        </w:rPr>
        <w:t>Pololu</w:t>
      </w:r>
      <w:proofErr w:type="spellEnd"/>
      <w:r w:rsidRPr="004A1FBD">
        <w:rPr>
          <w:rFonts w:ascii="Adagio_Slab" w:eastAsiaTheme="minorHAnsi" w:hAnsi="Adagio_Slab" w:cstheme="minorBidi"/>
          <w:sz w:val="20"/>
          <w:szCs w:val="20"/>
          <w:lang w:eastAsia="en-US"/>
        </w:rPr>
        <w:t xml:space="preserve"> 1451 - VNH5019 </w:t>
      </w:r>
    </w:p>
    <w:p w14:paraId="587EF89F"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1A14DF9A"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Przetwornica step down (3 szt.) </w:t>
      </w:r>
    </w:p>
    <w:p w14:paraId="2DD2E9B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Napięcie wejściowe: 4.5-38V </w:t>
      </w:r>
    </w:p>
    <w:p w14:paraId="0F5DECD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Napięcie wyjściowe: 5V  </w:t>
      </w:r>
    </w:p>
    <w:p w14:paraId="21541DF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Typ. sprawność: 85-95% </w:t>
      </w:r>
    </w:p>
    <w:p w14:paraId="330E847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Typ. maksymalny prąd: 2,5 A </w:t>
      </w:r>
    </w:p>
    <w:p w14:paraId="4EFCAD1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Wbudowane zabezpieczenia przed odwrotną polaryzacją, przegrzaniem, funkcja miękkiego startu </w:t>
      </w:r>
    </w:p>
    <w:p w14:paraId="4E89E9E1"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Wymiary max: 20 x 20 x 10 mm </w:t>
      </w:r>
    </w:p>
    <w:p w14:paraId="1BDE4D5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Waga max (bez pinów): 5 g </w:t>
      </w:r>
    </w:p>
    <w:p w14:paraId="3A4A762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Możliwość montażu </w:t>
      </w:r>
      <w:proofErr w:type="spellStart"/>
      <w:r w:rsidRPr="004A1FBD">
        <w:rPr>
          <w:rFonts w:ascii="Adagio_Slab" w:eastAsiaTheme="minorHAnsi" w:hAnsi="Adagio_Slab" w:cstheme="minorBidi"/>
          <w:sz w:val="20"/>
          <w:szCs w:val="20"/>
          <w:lang w:eastAsia="en-US"/>
        </w:rPr>
        <w:t>goldpinów</w:t>
      </w:r>
      <w:proofErr w:type="spellEnd"/>
      <w:r w:rsidRPr="004A1FBD">
        <w:rPr>
          <w:rFonts w:ascii="Adagio_Slab" w:eastAsiaTheme="minorHAnsi" w:hAnsi="Adagio_Slab" w:cstheme="minorBidi"/>
          <w:sz w:val="20"/>
          <w:szCs w:val="20"/>
          <w:lang w:eastAsia="en-US"/>
        </w:rPr>
        <w:t xml:space="preserve"> oraz złącz śrubowych </w:t>
      </w:r>
    </w:p>
    <w:p w14:paraId="55A269D6"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moduł przetwornicy Step-down D24V25F5 </w:t>
      </w:r>
    </w:p>
    <w:p w14:paraId="52C32A22"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243429B4"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Obrotomierz silników 3 faz (10 szt.) </w:t>
      </w:r>
    </w:p>
    <w:p w14:paraId="00309F9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Masa max: 10g (z przewodami) </w:t>
      </w:r>
    </w:p>
    <w:p w14:paraId="6466CBA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Napięcie pracy: 3.5V - 8.4V (1S to 2S Lipo) </w:t>
      </w:r>
    </w:p>
    <w:p w14:paraId="569FAC2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Pobór prądu: 1- 5 </w:t>
      </w:r>
      <w:proofErr w:type="spellStart"/>
      <w:r w:rsidRPr="004A1FBD">
        <w:rPr>
          <w:rFonts w:ascii="Adagio_Slab" w:eastAsiaTheme="minorHAnsi" w:hAnsi="Adagio_Slab" w:cstheme="minorBidi"/>
          <w:sz w:val="20"/>
          <w:szCs w:val="20"/>
          <w:lang w:eastAsia="en-US"/>
        </w:rPr>
        <w:t>mA</w:t>
      </w:r>
      <w:proofErr w:type="spellEnd"/>
      <w:r w:rsidRPr="004A1FBD">
        <w:rPr>
          <w:rFonts w:ascii="Adagio_Slab" w:eastAsiaTheme="minorHAnsi" w:hAnsi="Adagio_Slab" w:cstheme="minorBidi"/>
          <w:sz w:val="20"/>
          <w:szCs w:val="20"/>
          <w:lang w:eastAsia="en-US"/>
        </w:rPr>
        <w:t xml:space="preserve"> </w:t>
      </w:r>
    </w:p>
    <w:p w14:paraId="469CE86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Zasilanie silnika: 2 to 14S Lipo </w:t>
      </w:r>
    </w:p>
    <w:p w14:paraId="0C8D92A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Zakres pomiarowy: 1000rpm to 300000rpm </w:t>
      </w:r>
    </w:p>
    <w:p w14:paraId="2E3F466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Wymiary max: 25mm(L)*15mm(w)*4mm(H) </w:t>
      </w:r>
    </w:p>
    <w:p w14:paraId="4C7D2A1F"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w:t>
      </w:r>
      <w:proofErr w:type="spellStart"/>
      <w:r w:rsidRPr="004A1FBD">
        <w:rPr>
          <w:rFonts w:ascii="Adagio_Slab" w:eastAsiaTheme="minorHAnsi" w:hAnsi="Adagio_Slab" w:cstheme="minorBidi"/>
          <w:sz w:val="20"/>
          <w:szCs w:val="20"/>
          <w:lang w:eastAsia="en-US"/>
        </w:rPr>
        <w:t>Hobbywing</w:t>
      </w:r>
      <w:proofErr w:type="spellEnd"/>
      <w:r w:rsidRPr="004A1FBD">
        <w:rPr>
          <w:rFonts w:ascii="Adagio_Slab" w:eastAsiaTheme="minorHAnsi" w:hAnsi="Adagio_Slab" w:cstheme="minorBidi"/>
          <w:sz w:val="20"/>
          <w:szCs w:val="20"/>
          <w:lang w:eastAsia="en-US"/>
        </w:rPr>
        <w:t xml:space="preserve"> RPM sensor </w:t>
      </w:r>
    </w:p>
    <w:p w14:paraId="78C5CA64"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56F24414"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Przejściówka kątowa SMA-SMA (8 szt.) </w:t>
      </w:r>
    </w:p>
    <w:p w14:paraId="272AA6E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Złącza: SMA – SMA </w:t>
      </w:r>
    </w:p>
    <w:p w14:paraId="2A50E9F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Kątowa </w:t>
      </w:r>
    </w:p>
    <w:p w14:paraId="7D2D9075"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Pozłacana </w:t>
      </w:r>
    </w:p>
    <w:p w14:paraId="580BDAE1"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59D8C5AD"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lastRenderedPageBreak/>
        <w:t xml:space="preserve">Radiatory do Rpi4 (3 </w:t>
      </w:r>
      <w:proofErr w:type="spellStart"/>
      <w:r w:rsidRPr="004A1FBD">
        <w:rPr>
          <w:rFonts w:ascii="Adagio_Slab" w:eastAsiaTheme="minorHAnsi" w:hAnsi="Adagio_Slab" w:cstheme="minorBidi"/>
          <w:sz w:val="20"/>
          <w:szCs w:val="20"/>
          <w:lang w:eastAsia="en-US"/>
        </w:rPr>
        <w:t>kpl</w:t>
      </w:r>
      <w:proofErr w:type="spellEnd"/>
      <w:r w:rsidRPr="004A1FBD">
        <w:rPr>
          <w:rFonts w:ascii="Adagio_Slab" w:eastAsiaTheme="minorHAnsi" w:hAnsi="Adagio_Slab" w:cstheme="minorBidi"/>
          <w:sz w:val="20"/>
          <w:szCs w:val="20"/>
          <w:lang w:eastAsia="en-US"/>
        </w:rPr>
        <w:t xml:space="preserve">.) </w:t>
      </w:r>
    </w:p>
    <w:p w14:paraId="6C2452D0" w14:textId="77777777" w:rsidR="004A1FBD" w:rsidRPr="004A1FBD" w:rsidRDefault="004A1FBD" w:rsidP="004A1FBD">
      <w:pPr>
        <w:ind w:left="708"/>
        <w:rPr>
          <w:rFonts w:ascii="Adagio_Slab" w:eastAsiaTheme="minorHAnsi" w:hAnsi="Adagio_Slab" w:cstheme="minorBidi"/>
          <w:sz w:val="20"/>
          <w:szCs w:val="20"/>
          <w:lang w:eastAsia="en-US"/>
        </w:rPr>
      </w:pPr>
      <w:proofErr w:type="spellStart"/>
      <w:r w:rsidRPr="004A1FBD">
        <w:rPr>
          <w:rFonts w:ascii="Adagio_Slab" w:eastAsiaTheme="minorHAnsi" w:hAnsi="Adagio_Slab" w:cstheme="minorBidi"/>
          <w:sz w:val="20"/>
          <w:szCs w:val="20"/>
          <w:lang w:eastAsia="en-US"/>
        </w:rPr>
        <w:t>Ilośc</w:t>
      </w:r>
      <w:proofErr w:type="spellEnd"/>
      <w:r w:rsidRPr="004A1FBD">
        <w:rPr>
          <w:rFonts w:ascii="Adagio_Slab" w:eastAsiaTheme="minorHAnsi" w:hAnsi="Adagio_Slab" w:cstheme="minorBidi"/>
          <w:sz w:val="20"/>
          <w:szCs w:val="20"/>
          <w:lang w:eastAsia="en-US"/>
        </w:rPr>
        <w:t xml:space="preserve"> radiatorów w zestawie: 3 szt. </w:t>
      </w:r>
    </w:p>
    <w:p w14:paraId="4889F504"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Rozmiary radiatorów: 9 x 9 mm, 14 x 9 mm, 14 x 14 mm.  </w:t>
      </w:r>
    </w:p>
    <w:p w14:paraId="6F89733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Taśma dwustronna, termoprzewodząca. </w:t>
      </w:r>
    </w:p>
    <w:p w14:paraId="0716F4BB"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Podłużne żebra. </w:t>
      </w:r>
    </w:p>
    <w:p w14:paraId="16B7704B"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zestaw radiatorów do </w:t>
      </w:r>
      <w:proofErr w:type="spellStart"/>
      <w:r w:rsidRPr="004A1FBD">
        <w:rPr>
          <w:rFonts w:ascii="Adagio_Slab" w:eastAsiaTheme="minorHAnsi" w:hAnsi="Adagio_Slab" w:cstheme="minorBidi"/>
          <w:sz w:val="20"/>
          <w:szCs w:val="20"/>
          <w:lang w:eastAsia="en-US"/>
        </w:rPr>
        <w:t>Raspberry</w:t>
      </w:r>
      <w:proofErr w:type="spellEnd"/>
      <w:r w:rsidRPr="004A1FBD">
        <w:rPr>
          <w:rFonts w:ascii="Adagio_Slab" w:eastAsiaTheme="minorHAnsi" w:hAnsi="Adagio_Slab" w:cstheme="minorBidi"/>
          <w:sz w:val="20"/>
          <w:szCs w:val="20"/>
          <w:lang w:eastAsia="en-US"/>
        </w:rPr>
        <w:t xml:space="preserve"> Pi </w:t>
      </w:r>
    </w:p>
    <w:p w14:paraId="165BB63B"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576AA5C3"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Komplet złącz XT60 (20 szt.) </w:t>
      </w:r>
    </w:p>
    <w:p w14:paraId="316609C0"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średnica konektora: 3,5 mm </w:t>
      </w:r>
    </w:p>
    <w:p w14:paraId="3290D16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długość konektora (pinu): 20 mm </w:t>
      </w:r>
    </w:p>
    <w:p w14:paraId="78BE67A2"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długość części roboczej: 7,5 mm </w:t>
      </w:r>
    </w:p>
    <w:p w14:paraId="3B9A9E6C"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długość całkowita złączonych konektorów: 34 mm </w:t>
      </w:r>
    </w:p>
    <w:p w14:paraId="35BC76B8"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komplet konektorów XT60 </w:t>
      </w:r>
    </w:p>
    <w:p w14:paraId="1A233063"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 </w:t>
      </w:r>
    </w:p>
    <w:p w14:paraId="5303FAA3" w14:textId="77777777" w:rsidR="004A1FBD" w:rsidRPr="004A1FBD" w:rsidRDefault="004A1FBD" w:rsidP="004A1FBD">
      <w:pPr>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Przewód HDMI (3 szt.) </w:t>
      </w:r>
    </w:p>
    <w:p w14:paraId="5AB333A7"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Rodzaj złącz: HDMI - HDMI </w:t>
      </w:r>
    </w:p>
    <w:p w14:paraId="27D171D9"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Rodzaj wtyków: Wtyk prosty – Wtyk prosty </w:t>
      </w:r>
    </w:p>
    <w:p w14:paraId="2909660E" w14:textId="77777777" w:rsidR="004A1FBD" w:rsidRPr="004A1FBD" w:rsidRDefault="004A1FBD" w:rsidP="004A1FBD">
      <w:pPr>
        <w:ind w:left="708"/>
        <w:rPr>
          <w:rFonts w:ascii="Adagio_Slab" w:eastAsiaTheme="minorHAnsi" w:hAnsi="Adagio_Slab" w:cstheme="minorBidi"/>
          <w:sz w:val="20"/>
          <w:szCs w:val="20"/>
          <w:lang w:val="en-US" w:eastAsia="en-US"/>
        </w:rPr>
      </w:pPr>
      <w:proofErr w:type="spellStart"/>
      <w:r w:rsidRPr="004A1FBD">
        <w:rPr>
          <w:rFonts w:ascii="Adagio_Slab" w:eastAsiaTheme="minorHAnsi" w:hAnsi="Adagio_Slab" w:cstheme="minorBidi"/>
          <w:sz w:val="20"/>
          <w:szCs w:val="20"/>
          <w:lang w:val="en-US" w:eastAsia="en-US"/>
        </w:rPr>
        <w:t>Długość</w:t>
      </w:r>
      <w:proofErr w:type="spellEnd"/>
      <w:r w:rsidRPr="004A1FBD">
        <w:rPr>
          <w:rFonts w:ascii="Adagio_Slab" w:eastAsiaTheme="minorHAnsi" w:hAnsi="Adagio_Slab" w:cstheme="minorBidi"/>
          <w:sz w:val="20"/>
          <w:szCs w:val="20"/>
          <w:lang w:val="en-US" w:eastAsia="en-US"/>
        </w:rPr>
        <w:t xml:space="preserve"> </w:t>
      </w:r>
      <w:proofErr w:type="spellStart"/>
      <w:r w:rsidRPr="004A1FBD">
        <w:rPr>
          <w:rFonts w:ascii="Adagio_Slab" w:eastAsiaTheme="minorHAnsi" w:hAnsi="Adagio_Slab" w:cstheme="minorBidi"/>
          <w:sz w:val="20"/>
          <w:szCs w:val="20"/>
          <w:lang w:val="en-US" w:eastAsia="en-US"/>
        </w:rPr>
        <w:t>kabla</w:t>
      </w:r>
      <w:proofErr w:type="spellEnd"/>
      <w:r w:rsidRPr="004A1FBD">
        <w:rPr>
          <w:rFonts w:ascii="Adagio_Slab" w:eastAsiaTheme="minorHAnsi" w:hAnsi="Adagio_Slab" w:cstheme="minorBidi"/>
          <w:sz w:val="20"/>
          <w:szCs w:val="20"/>
          <w:lang w:val="en-US" w:eastAsia="en-US"/>
        </w:rPr>
        <w:t xml:space="preserve">: 1.5m </w:t>
      </w:r>
    </w:p>
    <w:p w14:paraId="689CE0DA"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Kolor czarny </w:t>
      </w:r>
    </w:p>
    <w:p w14:paraId="656B0D1E" w14:textId="77777777" w:rsidR="004A1FBD" w:rsidRPr="004A1FBD" w:rsidRDefault="004A1FBD" w:rsidP="004A1FBD">
      <w:pPr>
        <w:ind w:left="708"/>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 xml:space="preserve">Spełnia wymagania kable 4World HDMI - HDMI </w:t>
      </w:r>
    </w:p>
    <w:p w14:paraId="56E336C0" w14:textId="77777777" w:rsidR="004A1FBD" w:rsidRPr="004A1FBD" w:rsidRDefault="004A1FBD" w:rsidP="004A1FBD">
      <w:pPr>
        <w:ind w:left="1416"/>
        <w:rPr>
          <w:rFonts w:ascii="Adagio_Slab" w:eastAsiaTheme="minorHAnsi" w:hAnsi="Adagio_Slab" w:cstheme="minorBidi"/>
          <w:sz w:val="20"/>
          <w:szCs w:val="20"/>
          <w:lang w:eastAsia="en-US"/>
        </w:rPr>
      </w:pPr>
    </w:p>
    <w:p w14:paraId="65B85171" w14:textId="77777777" w:rsidR="004A1FBD" w:rsidRPr="004A1FBD" w:rsidRDefault="004A1FBD" w:rsidP="004A1FBD">
      <w:pPr>
        <w:ind w:left="45"/>
        <w:rPr>
          <w:rFonts w:ascii="Adagio_Slab" w:eastAsiaTheme="minorHAnsi" w:hAnsi="Adagio_Slab" w:cstheme="minorBidi"/>
          <w:sz w:val="20"/>
          <w:szCs w:val="20"/>
          <w:lang w:eastAsia="en-US"/>
        </w:rPr>
      </w:pPr>
      <w:r w:rsidRPr="004A1FBD">
        <w:rPr>
          <w:rFonts w:ascii="Adagio_Slab" w:eastAsiaTheme="minorHAnsi" w:hAnsi="Adagio_Slab" w:cstheme="minorBidi"/>
          <w:sz w:val="20"/>
          <w:szCs w:val="20"/>
          <w:lang w:eastAsia="en-US"/>
        </w:rPr>
        <w:t>Na zakupiony sprzęt wymagana jest gwarancja producencka.</w:t>
      </w:r>
    </w:p>
    <w:p w14:paraId="6B195941" w14:textId="77777777" w:rsidR="004A1FBD" w:rsidRPr="004A1FBD" w:rsidRDefault="004A1FBD" w:rsidP="004A1FBD">
      <w:pPr>
        <w:spacing w:after="160" w:line="259" w:lineRule="auto"/>
        <w:rPr>
          <w:rFonts w:ascii="Adagio_Slab" w:eastAsiaTheme="minorHAnsi" w:hAnsi="Adagio_Slab" w:cstheme="minorBidi"/>
          <w:sz w:val="20"/>
          <w:szCs w:val="20"/>
          <w:lang w:eastAsia="en-US"/>
        </w:rPr>
      </w:pPr>
    </w:p>
    <w:p w14:paraId="46820075" w14:textId="77777777" w:rsidR="004A1FBD" w:rsidRPr="002360AF" w:rsidRDefault="004A1FBD" w:rsidP="004A1FBD">
      <w:pPr>
        <w:spacing w:after="160" w:line="259" w:lineRule="auto"/>
        <w:rPr>
          <w:rFonts w:ascii="Adagio_Slab" w:eastAsiaTheme="minorHAnsi" w:hAnsi="Adagio_Slab" w:cstheme="minorBidi"/>
          <w:b/>
          <w:sz w:val="32"/>
          <w:szCs w:val="32"/>
          <w:lang w:eastAsia="en-US"/>
        </w:rPr>
      </w:pPr>
      <w:r w:rsidRPr="002360AF">
        <w:rPr>
          <w:rFonts w:ascii="Adagio_Slab" w:eastAsiaTheme="minorHAnsi" w:hAnsi="Adagio_Slab" w:cstheme="minorBidi"/>
          <w:b/>
          <w:sz w:val="32"/>
          <w:szCs w:val="32"/>
          <w:lang w:eastAsia="en-US"/>
        </w:rPr>
        <w:t xml:space="preserve">Zadanie 2  - </w:t>
      </w:r>
      <w:r w:rsidRPr="002360AF">
        <w:rPr>
          <w:rFonts w:ascii="Adagio_Slab" w:eastAsiaTheme="minorHAnsi" w:hAnsi="Adagio_Slab" w:cstheme="minorBidi"/>
          <w:b/>
          <w:color w:val="000000"/>
          <w:sz w:val="32"/>
          <w:szCs w:val="32"/>
          <w:lang w:eastAsia="en-US"/>
        </w:rPr>
        <w:t xml:space="preserve">elementy do stanowiska badania algorytmów i współdziałania obiektów </w:t>
      </w:r>
    </w:p>
    <w:p w14:paraId="04586D70" w14:textId="77777777" w:rsidR="002360AF" w:rsidRDefault="002360AF" w:rsidP="002360AF">
      <w:pPr>
        <w:rPr>
          <w:bCs/>
          <w:sz w:val="22"/>
          <w:szCs w:val="22"/>
        </w:rPr>
      </w:pPr>
      <w:bookmarkStart w:id="24" w:name="_Ref49950077"/>
      <w:r>
        <w:rPr>
          <w:bCs/>
        </w:rPr>
        <w:t>Rama z zintegrowanym układem napędowym (3 szt.)</w:t>
      </w:r>
    </w:p>
    <w:p w14:paraId="4F6B0880" w14:textId="77777777" w:rsidR="002360AF" w:rsidRDefault="002360AF" w:rsidP="002360AF">
      <w:pPr>
        <w:ind w:left="357"/>
      </w:pPr>
      <w:r>
        <w:t>rozmiar ramy: 699mm ± 10mm</w:t>
      </w:r>
    </w:p>
    <w:p w14:paraId="5831F3C9" w14:textId="77777777" w:rsidR="002360AF" w:rsidRDefault="002360AF" w:rsidP="002360AF">
      <w:pPr>
        <w:ind w:left="357"/>
      </w:pPr>
      <w:r>
        <w:t>materiał, z którego wykonano kadłub: aluminium</w:t>
      </w:r>
    </w:p>
    <w:p w14:paraId="0F624555" w14:textId="77777777" w:rsidR="002360AF" w:rsidRDefault="002360AF" w:rsidP="002360AF">
      <w:pPr>
        <w:ind w:left="357"/>
      </w:pPr>
      <w:r>
        <w:t>materiał, z którego wykonano ramiona: kompozyt węglowy</w:t>
      </w:r>
    </w:p>
    <w:p w14:paraId="480A8327" w14:textId="77777777" w:rsidR="002360AF" w:rsidRDefault="002360AF" w:rsidP="002360AF">
      <w:pPr>
        <w:ind w:left="357"/>
      </w:pPr>
      <w:r>
        <w:t>liczba ramion z zintegrowanym silnikami i regulatorami ESC: 4</w:t>
      </w:r>
    </w:p>
    <w:p w14:paraId="56564EA0" w14:textId="77777777" w:rsidR="002360AF" w:rsidRDefault="002360AF" w:rsidP="002360AF">
      <w:pPr>
        <w:ind w:left="357"/>
      </w:pPr>
      <w:r>
        <w:t>typ silników: 5004</w:t>
      </w:r>
    </w:p>
    <w:p w14:paraId="481339B3" w14:textId="77777777" w:rsidR="002360AF" w:rsidRDefault="002360AF" w:rsidP="002360AF">
      <w:pPr>
        <w:ind w:left="357"/>
      </w:pPr>
      <w:r>
        <w:t>KV silników: 500</w:t>
      </w:r>
    </w:p>
    <w:p w14:paraId="24995F3F" w14:textId="77777777" w:rsidR="002360AF" w:rsidRDefault="002360AF" w:rsidP="002360AF">
      <w:pPr>
        <w:ind w:left="357"/>
      </w:pPr>
      <w:r>
        <w:t>obudowy silników zawierające zintegrowany regulatory ESC oraz diody LED</w:t>
      </w:r>
    </w:p>
    <w:p w14:paraId="2AE7B7D9" w14:textId="77777777" w:rsidR="002360AF" w:rsidRDefault="002360AF" w:rsidP="002360AF">
      <w:pPr>
        <w:ind w:left="357"/>
      </w:pPr>
      <w:r>
        <w:t>liczba śmigieł wraz z akcesoriami montażowymi: 4 (2xCW+2xCCW)</w:t>
      </w:r>
    </w:p>
    <w:p w14:paraId="1684D002" w14:textId="77777777" w:rsidR="002360AF" w:rsidRDefault="002360AF" w:rsidP="002360AF">
      <w:pPr>
        <w:ind w:left="357"/>
      </w:pPr>
      <w:r>
        <w:t>typ śmigieł: nieskładane</w:t>
      </w:r>
    </w:p>
    <w:p w14:paraId="002C9DD8" w14:textId="77777777" w:rsidR="002360AF" w:rsidRDefault="002360AF" w:rsidP="002360AF">
      <w:pPr>
        <w:ind w:left="357"/>
      </w:pPr>
      <w:r>
        <w:t>rozmiar śmigieł: 18,0x6,0cal</w:t>
      </w:r>
    </w:p>
    <w:p w14:paraId="4AB01506" w14:textId="77777777" w:rsidR="002360AF" w:rsidRDefault="002360AF" w:rsidP="002360AF">
      <w:pPr>
        <w:ind w:left="357"/>
      </w:pPr>
      <w:r>
        <w:t>materiał, z którego wykonano śmigła: kompozyt węglowy</w:t>
      </w:r>
    </w:p>
    <w:p w14:paraId="602371CD" w14:textId="77777777" w:rsidR="002360AF" w:rsidRDefault="002360AF" w:rsidP="002360AF">
      <w:pPr>
        <w:ind w:left="357"/>
      </w:pPr>
      <w:r>
        <w:t>minimalny rozmiar przedziału na awionikę: 50x120x240mm</w:t>
      </w:r>
    </w:p>
    <w:p w14:paraId="4AD1BFE8" w14:textId="77777777" w:rsidR="002360AF" w:rsidRDefault="002360AF" w:rsidP="002360AF">
      <w:pPr>
        <w:ind w:left="357"/>
      </w:pPr>
      <w:r>
        <w:t>minimalny rozmiar przedziału na akumulator: 76,5x87x198mm</w:t>
      </w:r>
    </w:p>
    <w:p w14:paraId="6BBBF97A" w14:textId="77777777" w:rsidR="002360AF" w:rsidRDefault="002360AF" w:rsidP="002360AF">
      <w:pPr>
        <w:ind w:left="357"/>
      </w:pPr>
      <w:r>
        <w:t>zintegrowane z kadłubem złącze zasilania kompatybilne z akumulatorem T-Motor T-</w:t>
      </w:r>
      <w:proofErr w:type="spellStart"/>
      <w:r>
        <w:t>Drones</w:t>
      </w:r>
      <w:proofErr w:type="spellEnd"/>
      <w:r>
        <w:t xml:space="preserve"> </w:t>
      </w:r>
      <w:proofErr w:type="spellStart"/>
      <w:r>
        <w:t>ThunderPower</w:t>
      </w:r>
      <w:proofErr w:type="spellEnd"/>
      <w:r>
        <w:t xml:space="preserve"> UAV Battery Pack TPU-1409</w:t>
      </w:r>
    </w:p>
    <w:p w14:paraId="255EA120" w14:textId="77777777" w:rsidR="002360AF" w:rsidRDefault="002360AF" w:rsidP="002360AF">
      <w:pPr>
        <w:ind w:left="357"/>
      </w:pPr>
      <w:r>
        <w:t>zintegrowana z kadłubem płytka dystrybucji zasilania</w:t>
      </w:r>
    </w:p>
    <w:p w14:paraId="3A58205E" w14:textId="77777777" w:rsidR="002360AF" w:rsidRDefault="002360AF" w:rsidP="002360AF">
      <w:pPr>
        <w:ind w:left="357"/>
      </w:pPr>
      <w:r>
        <w:t>maksymalna masa startowa: minimum 4,2kg</w:t>
      </w:r>
    </w:p>
    <w:p w14:paraId="61DE8486" w14:textId="77777777" w:rsidR="002360AF" w:rsidRDefault="002360AF" w:rsidP="002360AF">
      <w:pPr>
        <w:ind w:left="357"/>
      </w:pPr>
      <w:proofErr w:type="spellStart"/>
      <w:r>
        <w:t>payload</w:t>
      </w:r>
      <w:proofErr w:type="spellEnd"/>
      <w:r>
        <w:t xml:space="preserve"> maksymalny: minimum 1kg</w:t>
      </w:r>
    </w:p>
    <w:p w14:paraId="308EE25F" w14:textId="77777777" w:rsidR="002360AF" w:rsidRDefault="002360AF" w:rsidP="002360AF">
      <w:pPr>
        <w:ind w:left="357"/>
      </w:pPr>
      <w:r>
        <w:t>maksymalna prędkość przelotowa: minimum 65km/h</w:t>
      </w:r>
    </w:p>
    <w:p w14:paraId="748F1A3E" w14:textId="77777777" w:rsidR="002360AF" w:rsidRDefault="002360AF" w:rsidP="002360AF">
      <w:pPr>
        <w:ind w:left="357"/>
      </w:pPr>
      <w:r>
        <w:t>odporność na podmuchy wiatru: minimum 13m/s</w:t>
      </w:r>
    </w:p>
    <w:p w14:paraId="30EEC485" w14:textId="77777777" w:rsidR="002360AF" w:rsidRDefault="002360AF" w:rsidP="002360AF">
      <w:pPr>
        <w:ind w:left="357"/>
      </w:pPr>
      <w:r>
        <w:t>maksymalny pułap lotu: minimum 6000m n.p.m.</w:t>
      </w:r>
    </w:p>
    <w:p w14:paraId="52F5EFDE" w14:textId="77777777" w:rsidR="002360AF" w:rsidRDefault="002360AF" w:rsidP="002360AF">
      <w:pPr>
        <w:ind w:left="357"/>
      </w:pPr>
      <w:r>
        <w:t>odporność na opady atmosferyczne: minimum 50mm/24h</w:t>
      </w:r>
    </w:p>
    <w:p w14:paraId="3FFFF16A" w14:textId="77777777" w:rsidR="002360AF" w:rsidRDefault="002360AF" w:rsidP="002360AF">
      <w:pPr>
        <w:ind w:left="357"/>
      </w:pPr>
      <w:r>
        <w:t xml:space="preserve">długotrwałość lotu z </w:t>
      </w:r>
      <w:proofErr w:type="spellStart"/>
      <w:r>
        <w:t>payload’em</w:t>
      </w:r>
      <w:proofErr w:type="spellEnd"/>
      <w:r>
        <w:t xml:space="preserve"> o masie 1kg: minimum 60min</w:t>
      </w:r>
    </w:p>
    <w:p w14:paraId="58DD3A36" w14:textId="77777777" w:rsidR="002360AF" w:rsidRDefault="002360AF" w:rsidP="002360AF">
      <w:pPr>
        <w:ind w:left="357"/>
      </w:pPr>
      <w:r>
        <w:t>zakres temperatur pracy: od -30°C do 55°C</w:t>
      </w:r>
    </w:p>
    <w:p w14:paraId="3A0F0721" w14:textId="77777777" w:rsidR="002360AF" w:rsidRDefault="002360AF" w:rsidP="002360AF">
      <w:pPr>
        <w:ind w:left="357"/>
      </w:pPr>
      <w:r>
        <w:t>waga: maksymalnie 1200g</w:t>
      </w:r>
    </w:p>
    <w:p w14:paraId="6D914AD6" w14:textId="77777777" w:rsidR="002360AF" w:rsidRDefault="002360AF" w:rsidP="002360AF">
      <w:pPr>
        <w:ind w:left="357"/>
      </w:pPr>
      <w:r>
        <w:t>gwarancja rozruchowa</w:t>
      </w:r>
    </w:p>
    <w:p w14:paraId="79F0E960" w14:textId="77777777" w:rsidR="002360AF" w:rsidRDefault="002360AF" w:rsidP="002360AF">
      <w:pPr>
        <w:ind w:firstLine="357"/>
      </w:pPr>
      <w:r>
        <w:t>Podaną specyfikację spełnia: T-Motor T-</w:t>
      </w:r>
      <w:proofErr w:type="spellStart"/>
      <w:r>
        <w:t>Drone</w:t>
      </w:r>
      <w:proofErr w:type="spellEnd"/>
      <w:r>
        <w:t xml:space="preserve"> M690A.</w:t>
      </w:r>
    </w:p>
    <w:p w14:paraId="2A360EF9" w14:textId="77777777" w:rsidR="002360AF" w:rsidRDefault="002360AF" w:rsidP="002360AF">
      <w:pPr>
        <w:rPr>
          <w:b/>
          <w:bCs/>
        </w:rPr>
      </w:pPr>
    </w:p>
    <w:p w14:paraId="76E92D1D" w14:textId="77777777" w:rsidR="002360AF" w:rsidRDefault="002360AF" w:rsidP="002360AF">
      <w:pPr>
        <w:rPr>
          <w:bCs/>
        </w:rPr>
      </w:pPr>
      <w:r>
        <w:rPr>
          <w:bCs/>
        </w:rPr>
        <w:t>Akumulator (3 szt.)</w:t>
      </w:r>
    </w:p>
    <w:p w14:paraId="6A749663" w14:textId="77777777" w:rsidR="002360AF" w:rsidRDefault="002360AF" w:rsidP="002360AF">
      <w:pPr>
        <w:ind w:left="357"/>
      </w:pPr>
      <w:r>
        <w:t>typ ogniw: Li-</w:t>
      </w:r>
      <w:proofErr w:type="spellStart"/>
      <w:r>
        <w:t>ion</w:t>
      </w:r>
      <w:proofErr w:type="spellEnd"/>
    </w:p>
    <w:p w14:paraId="15BA40B0" w14:textId="77777777" w:rsidR="002360AF" w:rsidRDefault="002360AF" w:rsidP="002360AF">
      <w:pPr>
        <w:ind w:left="357"/>
      </w:pPr>
      <w:r>
        <w:t>liczba cel: 4</w:t>
      </w:r>
    </w:p>
    <w:p w14:paraId="255068EB" w14:textId="77777777" w:rsidR="002360AF" w:rsidRDefault="002360AF" w:rsidP="002360AF">
      <w:pPr>
        <w:ind w:left="357"/>
      </w:pPr>
      <w:r>
        <w:t>napięcie znamionowe: 14,8V</w:t>
      </w:r>
    </w:p>
    <w:p w14:paraId="18D5D611" w14:textId="77777777" w:rsidR="002360AF" w:rsidRDefault="002360AF" w:rsidP="002360AF">
      <w:pPr>
        <w:ind w:left="357"/>
      </w:pPr>
      <w:r>
        <w:t>pojemność: 29 700mAh</w:t>
      </w:r>
    </w:p>
    <w:p w14:paraId="5E8203B8" w14:textId="77777777" w:rsidR="002360AF" w:rsidRDefault="002360AF" w:rsidP="002360AF">
      <w:pPr>
        <w:ind w:left="357"/>
      </w:pPr>
      <w:r>
        <w:t>maksymalne ciągłe natężenie prądu rozładowywania: minimum 45A</w:t>
      </w:r>
    </w:p>
    <w:p w14:paraId="3CD596DD" w14:textId="77777777" w:rsidR="002360AF" w:rsidRDefault="002360AF" w:rsidP="002360AF">
      <w:pPr>
        <w:ind w:left="357"/>
      </w:pPr>
      <w:r>
        <w:t>maksymalne natężenie prądu ładowania: minimum 15A</w:t>
      </w:r>
    </w:p>
    <w:p w14:paraId="69098123" w14:textId="77777777" w:rsidR="002360AF" w:rsidRDefault="002360AF" w:rsidP="002360AF">
      <w:pPr>
        <w:ind w:left="357"/>
      </w:pPr>
      <w:r>
        <w:t xml:space="preserve">zintegrowany </w:t>
      </w:r>
      <w:proofErr w:type="spellStart"/>
      <w:r>
        <w:t>self</w:t>
      </w:r>
      <w:r>
        <w:noBreakHyphen/>
        <w:t>balanser</w:t>
      </w:r>
      <w:proofErr w:type="spellEnd"/>
    </w:p>
    <w:p w14:paraId="2CAC084A" w14:textId="77777777" w:rsidR="002360AF" w:rsidRDefault="002360AF" w:rsidP="002360AF">
      <w:pPr>
        <w:ind w:left="357"/>
      </w:pPr>
      <w:r>
        <w:t>zintegrowany wyłącznik</w:t>
      </w:r>
    </w:p>
    <w:p w14:paraId="5EC6B9ED" w14:textId="77777777" w:rsidR="002360AF" w:rsidRDefault="002360AF" w:rsidP="002360AF">
      <w:pPr>
        <w:ind w:left="357"/>
      </w:pPr>
      <w:r>
        <w:t>zintegrowane złącze kompatybilne z ramą T-Motor T-</w:t>
      </w:r>
      <w:proofErr w:type="spellStart"/>
      <w:r>
        <w:t>Drone</w:t>
      </w:r>
      <w:proofErr w:type="spellEnd"/>
      <w:r>
        <w:t xml:space="preserve"> M690A</w:t>
      </w:r>
    </w:p>
    <w:p w14:paraId="08D79809" w14:textId="77777777" w:rsidR="002360AF" w:rsidRDefault="002360AF" w:rsidP="002360AF">
      <w:pPr>
        <w:ind w:left="357"/>
      </w:pPr>
      <w:r>
        <w:t>liczba konektorów prądowych w złączu: minimum 4</w:t>
      </w:r>
    </w:p>
    <w:p w14:paraId="51F04A10" w14:textId="77777777" w:rsidR="002360AF" w:rsidRDefault="002360AF" w:rsidP="002360AF">
      <w:pPr>
        <w:ind w:left="357"/>
      </w:pPr>
      <w:r>
        <w:t>liczba diod sygnalizujących naładowanie akumulatora: minimum 4</w:t>
      </w:r>
    </w:p>
    <w:p w14:paraId="0A563BE1" w14:textId="77777777" w:rsidR="002360AF" w:rsidRDefault="002360AF" w:rsidP="002360AF">
      <w:pPr>
        <w:ind w:left="357"/>
      </w:pPr>
      <w:r>
        <w:t>obudowa z tworzywa sztucznego</w:t>
      </w:r>
    </w:p>
    <w:p w14:paraId="2943E814" w14:textId="77777777" w:rsidR="002360AF" w:rsidRDefault="002360AF" w:rsidP="002360AF">
      <w:pPr>
        <w:ind w:left="357"/>
      </w:pPr>
      <w:r>
        <w:t>wyposażenie w przejściówkę ze złącza akumulatora do złącza XT60</w:t>
      </w:r>
    </w:p>
    <w:p w14:paraId="2D2B09BA" w14:textId="77777777" w:rsidR="002360AF" w:rsidRDefault="002360AF" w:rsidP="002360AF">
      <w:pPr>
        <w:ind w:left="357"/>
      </w:pPr>
      <w:r>
        <w:t>zakres temperatur pracy: od -10°C do 65°C</w:t>
      </w:r>
    </w:p>
    <w:p w14:paraId="672102D4" w14:textId="77777777" w:rsidR="002360AF" w:rsidRDefault="002360AF" w:rsidP="002360AF">
      <w:pPr>
        <w:ind w:left="357"/>
      </w:pPr>
      <w:r>
        <w:t>maksymalne wymiary: 77,0x203,5x87,5mm</w:t>
      </w:r>
    </w:p>
    <w:p w14:paraId="78766C2F" w14:textId="77777777" w:rsidR="002360AF" w:rsidRDefault="002360AF" w:rsidP="002360AF">
      <w:pPr>
        <w:ind w:left="357"/>
      </w:pPr>
      <w:r>
        <w:t>waga: maksymalnie 2100g</w:t>
      </w:r>
    </w:p>
    <w:p w14:paraId="722139DD" w14:textId="77777777" w:rsidR="002360AF" w:rsidRDefault="002360AF" w:rsidP="002360AF">
      <w:pPr>
        <w:ind w:left="357"/>
      </w:pPr>
      <w:r>
        <w:t>gwarancja rozruchowa</w:t>
      </w:r>
    </w:p>
    <w:p w14:paraId="7FB5B79C" w14:textId="77777777" w:rsidR="002360AF" w:rsidRDefault="002360AF" w:rsidP="002360AF">
      <w:pPr>
        <w:ind w:firstLine="357"/>
      </w:pPr>
      <w:r>
        <w:t>Podaną specyfikację spełnia: T-Motor T-</w:t>
      </w:r>
      <w:proofErr w:type="spellStart"/>
      <w:r>
        <w:t>Drones</w:t>
      </w:r>
      <w:proofErr w:type="spellEnd"/>
      <w:r>
        <w:t xml:space="preserve"> </w:t>
      </w:r>
      <w:proofErr w:type="spellStart"/>
      <w:r>
        <w:t>ThunderPower</w:t>
      </w:r>
      <w:proofErr w:type="spellEnd"/>
      <w:r>
        <w:t xml:space="preserve"> UAV Battery Pack TPU-1409.</w:t>
      </w:r>
    </w:p>
    <w:p w14:paraId="7951E443" w14:textId="77777777" w:rsidR="002360AF" w:rsidRDefault="002360AF" w:rsidP="002360AF">
      <w:pPr>
        <w:rPr>
          <w:b/>
          <w:bCs/>
        </w:rPr>
      </w:pPr>
    </w:p>
    <w:p w14:paraId="55AEE3A3" w14:textId="77777777" w:rsidR="002360AF" w:rsidRDefault="002360AF" w:rsidP="002360AF">
      <w:pPr>
        <w:rPr>
          <w:bCs/>
        </w:rPr>
      </w:pPr>
      <w:r>
        <w:rPr>
          <w:bCs/>
        </w:rPr>
        <w:t>Autopilot</w:t>
      </w:r>
      <w:bookmarkEnd w:id="24"/>
      <w:r>
        <w:rPr>
          <w:bCs/>
        </w:rPr>
        <w:t xml:space="preserve"> (2 szt.)</w:t>
      </w:r>
    </w:p>
    <w:p w14:paraId="315FC373" w14:textId="77777777" w:rsidR="002360AF" w:rsidRDefault="002360AF" w:rsidP="002360AF">
      <w:pPr>
        <w:ind w:left="357"/>
      </w:pPr>
      <w:r>
        <w:t>seria procesora: STM32H7</w:t>
      </w:r>
    </w:p>
    <w:p w14:paraId="41D9E772" w14:textId="77777777" w:rsidR="002360AF" w:rsidRDefault="002360AF" w:rsidP="002360AF">
      <w:pPr>
        <w:ind w:left="357"/>
      </w:pPr>
      <w:r>
        <w:t>taktowanie procesora: minimum 400 MHz</w:t>
      </w:r>
    </w:p>
    <w:p w14:paraId="5F90E3FE" w14:textId="77777777" w:rsidR="002360AF" w:rsidRDefault="002360AF" w:rsidP="002360AF">
      <w:pPr>
        <w:ind w:left="357"/>
      </w:pPr>
      <w:r>
        <w:t>wielkość pamięci RAM: minimum 1 MB</w:t>
      </w:r>
    </w:p>
    <w:p w14:paraId="54877079" w14:textId="77777777" w:rsidR="002360AF" w:rsidRDefault="002360AF" w:rsidP="002360AF">
      <w:pPr>
        <w:ind w:left="357"/>
      </w:pPr>
      <w:r>
        <w:t>wielkość pamięci Flash: minimum 2 MB</w:t>
      </w:r>
    </w:p>
    <w:p w14:paraId="6AF2ACB1" w14:textId="77777777" w:rsidR="002360AF" w:rsidRDefault="002360AF" w:rsidP="002360AF">
      <w:pPr>
        <w:ind w:left="357"/>
      </w:pPr>
      <w:r>
        <w:t xml:space="preserve">koprocesor do obsługi </w:t>
      </w:r>
      <w:proofErr w:type="spellStart"/>
      <w:r>
        <w:t>failsafe</w:t>
      </w:r>
      <w:proofErr w:type="spellEnd"/>
    </w:p>
    <w:p w14:paraId="7AD8013A" w14:textId="77777777" w:rsidR="002360AF" w:rsidRDefault="002360AF" w:rsidP="002360AF">
      <w:pPr>
        <w:ind w:left="357"/>
      </w:pPr>
      <w:r>
        <w:t>liczba jednostek nawigacji inercyjnej (IMU): minimum 3</w:t>
      </w:r>
    </w:p>
    <w:p w14:paraId="4BB402E2" w14:textId="77777777" w:rsidR="002360AF" w:rsidRDefault="002360AF" w:rsidP="002360AF">
      <w:pPr>
        <w:ind w:left="357"/>
      </w:pPr>
      <w:r>
        <w:t>liczba jednostek nawigacji inercyjnej (IMU) zamontowanych na podstawie tłumiącej drgania: minimum 2</w:t>
      </w:r>
    </w:p>
    <w:p w14:paraId="53DF78D5" w14:textId="77777777" w:rsidR="002360AF" w:rsidRDefault="002360AF" w:rsidP="002360AF">
      <w:pPr>
        <w:ind w:left="357"/>
      </w:pPr>
      <w:r>
        <w:t>liczba barometrów: minimum 2</w:t>
      </w:r>
    </w:p>
    <w:p w14:paraId="3F2B7053" w14:textId="77777777" w:rsidR="002360AF" w:rsidRDefault="002360AF" w:rsidP="002360AF">
      <w:pPr>
        <w:ind w:left="357"/>
      </w:pPr>
      <w:r>
        <w:t>liczba magnetometrów: minimum 1</w:t>
      </w:r>
    </w:p>
    <w:p w14:paraId="0080FE0B" w14:textId="77777777" w:rsidR="002360AF" w:rsidRDefault="002360AF" w:rsidP="002360AF">
      <w:pPr>
        <w:ind w:left="357"/>
      </w:pPr>
      <w:r>
        <w:t>układ podtrzymujący stałą temperaturę jednostek nawigacji inercyjnej (IMU)</w:t>
      </w:r>
    </w:p>
    <w:p w14:paraId="6F9E8FF6" w14:textId="77777777" w:rsidR="002360AF" w:rsidRDefault="002360AF" w:rsidP="002360AF">
      <w:pPr>
        <w:ind w:left="357"/>
      </w:pPr>
      <w:r>
        <w:t>wejścia zasilania: minimum 2</w:t>
      </w:r>
    </w:p>
    <w:p w14:paraId="3105B167" w14:textId="77777777" w:rsidR="002360AF" w:rsidRDefault="002360AF" w:rsidP="002360AF">
      <w:pPr>
        <w:ind w:left="357"/>
      </w:pPr>
      <w:r>
        <w:t>automatyczne przełączanie awaryjne pomiędzy źródłami zasilania</w:t>
      </w:r>
    </w:p>
    <w:p w14:paraId="42738420" w14:textId="77777777" w:rsidR="002360AF" w:rsidRDefault="002360AF" w:rsidP="002360AF">
      <w:pPr>
        <w:ind w:left="357"/>
      </w:pPr>
      <w:r>
        <w:t>zakres napięcia na wejściu zasilania: 4,1</w:t>
      </w:r>
      <w:r>
        <w:softHyphen/>
        <w:t>5,7V</w:t>
      </w:r>
    </w:p>
    <w:p w14:paraId="64A092F1" w14:textId="77777777" w:rsidR="002360AF" w:rsidRDefault="002360AF" w:rsidP="002360AF">
      <w:pPr>
        <w:ind w:left="357"/>
      </w:pPr>
      <w:r>
        <w:t>prąd znamionowy na wejściu zasilania: 2,5A</w:t>
      </w:r>
    </w:p>
    <w:p w14:paraId="7F322726" w14:textId="77777777" w:rsidR="002360AF" w:rsidRDefault="002360AF" w:rsidP="002360AF">
      <w:pPr>
        <w:ind w:left="357"/>
      </w:pPr>
      <w:r>
        <w:t>wszystkie wyjścia urządzeń peryferyjnych wyposażone w zabezpieczenie nadprądowe</w:t>
      </w:r>
    </w:p>
    <w:p w14:paraId="4214E9D2" w14:textId="77777777" w:rsidR="002360AF" w:rsidRDefault="002360AF" w:rsidP="002360AF">
      <w:pPr>
        <w:ind w:left="357"/>
      </w:pPr>
      <w:r>
        <w:t>wszystkie wejścia wyposażone w zabezpieczenie ESD</w:t>
      </w:r>
    </w:p>
    <w:p w14:paraId="375AF16F" w14:textId="77777777" w:rsidR="002360AF" w:rsidRDefault="002360AF" w:rsidP="002360AF">
      <w:pPr>
        <w:ind w:left="357"/>
      </w:pPr>
      <w:r>
        <w:t>liczba wyjść sygnału PWM: minimum 14</w:t>
      </w:r>
    </w:p>
    <w:p w14:paraId="36ED087D" w14:textId="77777777" w:rsidR="002360AF" w:rsidRDefault="002360AF" w:rsidP="002360AF">
      <w:pPr>
        <w:ind w:left="357"/>
      </w:pPr>
      <w:r>
        <w:t xml:space="preserve">liczba wyjść sygnału </w:t>
      </w:r>
      <w:proofErr w:type="spellStart"/>
      <w:r>
        <w:t>S.Bus</w:t>
      </w:r>
      <w:proofErr w:type="spellEnd"/>
      <w:r>
        <w:t>: minimum 1</w:t>
      </w:r>
    </w:p>
    <w:p w14:paraId="3E6B8318" w14:textId="77777777" w:rsidR="002360AF" w:rsidRDefault="002360AF" w:rsidP="002360AF">
      <w:pPr>
        <w:ind w:left="357"/>
      </w:pPr>
      <w:r>
        <w:t xml:space="preserve">liczba wejść sygnału zdalnego sterowania (RC) z obsługą protokołu </w:t>
      </w:r>
      <w:proofErr w:type="spellStart"/>
      <w:r>
        <w:t>S.Bus</w:t>
      </w:r>
      <w:proofErr w:type="spellEnd"/>
      <w:r>
        <w:t>: minimum 1</w:t>
      </w:r>
    </w:p>
    <w:p w14:paraId="3D9107D6" w14:textId="77777777" w:rsidR="002360AF" w:rsidRDefault="002360AF" w:rsidP="002360AF">
      <w:pPr>
        <w:ind w:left="357"/>
      </w:pPr>
      <w:r>
        <w:t>liczba wejść sygnału PWM RSSI: minimum 1</w:t>
      </w:r>
    </w:p>
    <w:p w14:paraId="7FE66798" w14:textId="77777777" w:rsidR="002360AF" w:rsidRDefault="002360AF" w:rsidP="002360AF">
      <w:pPr>
        <w:ind w:left="357"/>
      </w:pPr>
      <w:r>
        <w:t>liczba wejść przetwornika analogowo-cyfrowego (ADC): minimum 1</w:t>
      </w:r>
    </w:p>
    <w:p w14:paraId="45211DAA" w14:textId="77777777" w:rsidR="002360AF" w:rsidRDefault="002360AF" w:rsidP="002360AF">
      <w:pPr>
        <w:ind w:left="357"/>
      </w:pPr>
      <w:r>
        <w:t>liczba interfejsów wyjścia/wejścia obsługujących protokół UART z poziomem napięcia 3,3V</w:t>
      </w:r>
      <w:r>
        <w:noBreakHyphen/>
        <w:t>5,0V: minimum 5</w:t>
      </w:r>
    </w:p>
    <w:p w14:paraId="227BEEE2" w14:textId="77777777" w:rsidR="002360AF" w:rsidRDefault="002360AF" w:rsidP="002360AF">
      <w:pPr>
        <w:ind w:left="357"/>
      </w:pPr>
      <w:r>
        <w:t>liczba interfejsów wyjścia/wejścia CAN: minimum 2</w:t>
      </w:r>
    </w:p>
    <w:p w14:paraId="07880BB4" w14:textId="77777777" w:rsidR="002360AF" w:rsidRDefault="002360AF" w:rsidP="002360AF">
      <w:pPr>
        <w:ind w:left="357"/>
      </w:pPr>
      <w:r>
        <w:t>liczba interfejsów wyjścia/wejścia I</w:t>
      </w:r>
      <w:r>
        <w:rPr>
          <w:vertAlign w:val="superscript"/>
        </w:rPr>
        <w:t>2</w:t>
      </w:r>
      <w:r>
        <w:t>C: minimum 2</w:t>
      </w:r>
    </w:p>
    <w:p w14:paraId="0935A354" w14:textId="77777777" w:rsidR="002360AF" w:rsidRDefault="002360AF" w:rsidP="002360AF">
      <w:pPr>
        <w:ind w:left="357"/>
      </w:pPr>
      <w:r>
        <w:t>liczba interfejsów wyjścia/wejścia HMI: minimum 1</w:t>
      </w:r>
    </w:p>
    <w:p w14:paraId="69C78410" w14:textId="77777777" w:rsidR="002360AF" w:rsidRDefault="002360AF" w:rsidP="002360AF">
      <w:pPr>
        <w:ind w:left="357"/>
      </w:pPr>
      <w:r>
        <w:t>wbudowany sterownik głośnika piezoelektrycznego</w:t>
      </w:r>
    </w:p>
    <w:p w14:paraId="26223CA5" w14:textId="77777777" w:rsidR="002360AF" w:rsidRDefault="002360AF" w:rsidP="002360AF">
      <w:pPr>
        <w:ind w:left="357"/>
      </w:pPr>
      <w:r>
        <w:t>wbudowany odbiornik ADS-B wyposażony w antenę zewnętrzną</w:t>
      </w:r>
    </w:p>
    <w:p w14:paraId="0A7D4FD3" w14:textId="77777777" w:rsidR="002360AF" w:rsidRDefault="002360AF" w:rsidP="002360AF">
      <w:pPr>
        <w:ind w:left="357"/>
      </w:pPr>
      <w:r>
        <w:lastRenderedPageBreak/>
        <w:t>wyposażenie w moduł zasilania ze złączami XT60, który charakteryzuje się napięciem maksymalnym na poziomie co najmniej 29,6V oraz maksymalnym natężeniu prądu na poziomie co najmniej 30A</w:t>
      </w:r>
    </w:p>
    <w:p w14:paraId="046C08E1" w14:textId="77777777" w:rsidR="002360AF" w:rsidRDefault="002360AF" w:rsidP="002360AF">
      <w:pPr>
        <w:ind w:left="357"/>
      </w:pPr>
      <w:r>
        <w:t>wyposażenie w głośnik piezoelektryczny wraz z przewodem</w:t>
      </w:r>
    </w:p>
    <w:p w14:paraId="3F9D4E32" w14:textId="77777777" w:rsidR="002360AF" w:rsidRDefault="002360AF" w:rsidP="002360AF">
      <w:pPr>
        <w:ind w:left="357"/>
      </w:pPr>
      <w:r>
        <w:t>wyposażenie w listwę rozszerzeń I</w:t>
      </w:r>
      <w:r>
        <w:rPr>
          <w:vertAlign w:val="superscript"/>
        </w:rPr>
        <w:t>2</w:t>
      </w:r>
      <w:r>
        <w:t>C/CAN</w:t>
      </w:r>
    </w:p>
    <w:p w14:paraId="10CD9F52" w14:textId="77777777" w:rsidR="002360AF" w:rsidRDefault="002360AF" w:rsidP="002360AF">
      <w:pPr>
        <w:ind w:left="357"/>
      </w:pPr>
      <w:r>
        <w:t xml:space="preserve">wyposażenie w kable: </w:t>
      </w:r>
      <w:proofErr w:type="spellStart"/>
      <w:r>
        <w:t>microUSB</w:t>
      </w:r>
      <w:proofErr w:type="spellEnd"/>
      <w:r>
        <w:t>, POWER 1, POWER 2, GPS 1, GPS 2, TELEM (2 szt.), I</w:t>
      </w:r>
      <w:r>
        <w:rPr>
          <w:vertAlign w:val="superscript"/>
        </w:rPr>
        <w:t>2</w:t>
      </w:r>
      <w:r>
        <w:t>C/CAN</w:t>
      </w:r>
    </w:p>
    <w:p w14:paraId="3B65C762" w14:textId="77777777" w:rsidR="002360AF" w:rsidRDefault="002360AF" w:rsidP="002360AF">
      <w:pPr>
        <w:ind w:left="357"/>
      </w:pPr>
      <w:r>
        <w:t xml:space="preserve">wyposażenie w kartę </w:t>
      </w:r>
      <w:proofErr w:type="spellStart"/>
      <w:r>
        <w:t>microSD</w:t>
      </w:r>
      <w:proofErr w:type="spellEnd"/>
    </w:p>
    <w:p w14:paraId="4A9ED617" w14:textId="77777777" w:rsidR="002360AF" w:rsidRDefault="002360AF" w:rsidP="002360AF">
      <w:pPr>
        <w:ind w:left="357"/>
      </w:pPr>
      <w:r>
        <w:t>wyposażenie w zestaw taśm dwustronnych</w:t>
      </w:r>
    </w:p>
    <w:p w14:paraId="4A8801E1" w14:textId="77777777" w:rsidR="002360AF" w:rsidRDefault="002360AF" w:rsidP="002360AF">
      <w:pPr>
        <w:ind w:left="357"/>
      </w:pPr>
      <w:r>
        <w:t xml:space="preserve">kompatybilność z oprogramowaniem </w:t>
      </w:r>
      <w:proofErr w:type="spellStart"/>
      <w:r>
        <w:t>Ardupilot</w:t>
      </w:r>
      <w:proofErr w:type="spellEnd"/>
      <w:r>
        <w:t xml:space="preserve"> oraz PX4</w:t>
      </w:r>
    </w:p>
    <w:p w14:paraId="5EBCE031" w14:textId="77777777" w:rsidR="002360AF" w:rsidRDefault="002360AF" w:rsidP="002360AF">
      <w:pPr>
        <w:ind w:left="357"/>
      </w:pPr>
      <w:r>
        <w:t>zakres temperatur pracy: od -10°C do 55°C</w:t>
      </w:r>
    </w:p>
    <w:p w14:paraId="0EF18E45" w14:textId="77777777" w:rsidR="002360AF" w:rsidRDefault="002360AF" w:rsidP="002360AF">
      <w:pPr>
        <w:ind w:left="357"/>
      </w:pPr>
      <w:r>
        <w:t>maksymalne wymiary: 95x45x32mm</w:t>
      </w:r>
    </w:p>
    <w:p w14:paraId="63EBB811" w14:textId="77777777" w:rsidR="002360AF" w:rsidRDefault="002360AF" w:rsidP="002360AF">
      <w:pPr>
        <w:ind w:left="357"/>
      </w:pPr>
      <w:r>
        <w:t>masa: maksymalnie 75g</w:t>
      </w:r>
    </w:p>
    <w:p w14:paraId="65015D8F" w14:textId="77777777" w:rsidR="002360AF" w:rsidRDefault="002360AF" w:rsidP="002360AF">
      <w:pPr>
        <w:ind w:left="357"/>
      </w:pPr>
      <w:r>
        <w:t>gwarancja rozruchowa</w:t>
      </w:r>
    </w:p>
    <w:p w14:paraId="006F1AAF" w14:textId="77777777" w:rsidR="002360AF" w:rsidRDefault="002360AF" w:rsidP="002360AF">
      <w:pPr>
        <w:ind w:firstLine="357"/>
      </w:pPr>
      <w:r>
        <w:t xml:space="preserve">Podaną specyfikację spełnia: The </w:t>
      </w:r>
      <w:proofErr w:type="spellStart"/>
      <w:r>
        <w:t>Cube</w:t>
      </w:r>
      <w:proofErr w:type="spellEnd"/>
      <w:r>
        <w:t xml:space="preserve"> Orange Standard ADS-B </w:t>
      </w:r>
      <w:proofErr w:type="spellStart"/>
      <w:r>
        <w:t>ProfiCNC</w:t>
      </w:r>
      <w:proofErr w:type="spellEnd"/>
      <w:r>
        <w:t>/</w:t>
      </w:r>
      <w:proofErr w:type="spellStart"/>
      <w:r>
        <w:t>Hex</w:t>
      </w:r>
      <w:proofErr w:type="spellEnd"/>
      <w:r>
        <w:t>.</w:t>
      </w:r>
    </w:p>
    <w:p w14:paraId="415F55FC" w14:textId="77777777" w:rsidR="002360AF" w:rsidRDefault="002360AF" w:rsidP="002360AF">
      <w:pPr>
        <w:rPr>
          <w:b/>
          <w:bCs/>
        </w:rPr>
      </w:pPr>
    </w:p>
    <w:p w14:paraId="0172770C" w14:textId="77777777" w:rsidR="002360AF" w:rsidRDefault="002360AF" w:rsidP="002360AF">
      <w:pPr>
        <w:rPr>
          <w:bCs/>
        </w:rPr>
      </w:pPr>
      <w:r>
        <w:rPr>
          <w:bCs/>
        </w:rPr>
        <w:t>Układ dystrybucji zasilania (</w:t>
      </w:r>
      <w:r>
        <w:rPr>
          <w:bCs/>
        </w:rPr>
        <w:softHyphen/>
        <w:t>2 szt.)</w:t>
      </w:r>
    </w:p>
    <w:p w14:paraId="1F4DC5C7" w14:textId="77777777" w:rsidR="002360AF" w:rsidRDefault="002360AF" w:rsidP="002360AF">
      <w:pPr>
        <w:ind w:left="357"/>
      </w:pPr>
      <w:r>
        <w:t>zakres napięcia wejściowego: 13,5</w:t>
      </w:r>
      <w:r>
        <w:softHyphen/>
        <w:t>60,0V</w:t>
      </w:r>
    </w:p>
    <w:p w14:paraId="05A9228A" w14:textId="77777777" w:rsidR="002360AF" w:rsidRDefault="002360AF" w:rsidP="002360AF">
      <w:pPr>
        <w:ind w:left="357"/>
      </w:pPr>
      <w:r>
        <w:t>przewody wejścia zasilania: 2x16 AWG, długość minimum 20cm</w:t>
      </w:r>
    </w:p>
    <w:p w14:paraId="449EAC70" w14:textId="77777777" w:rsidR="002360AF" w:rsidRDefault="002360AF" w:rsidP="002360AF">
      <w:pPr>
        <w:ind w:left="357"/>
      </w:pPr>
      <w:r>
        <w:t>liczba wyjść z poziomem napięcia 5,3V: minimum 2</w:t>
      </w:r>
    </w:p>
    <w:p w14:paraId="164A0B89" w14:textId="77777777" w:rsidR="002360AF" w:rsidRDefault="002360AF" w:rsidP="002360AF">
      <w:pPr>
        <w:ind w:left="357"/>
      </w:pPr>
      <w:r>
        <w:t>liczba wyjść z poziomem napięcia 12,0V: minimum 1</w:t>
      </w:r>
    </w:p>
    <w:p w14:paraId="31A94376" w14:textId="77777777" w:rsidR="002360AF" w:rsidRDefault="002360AF" w:rsidP="002360AF">
      <w:pPr>
        <w:ind w:left="357"/>
      </w:pPr>
      <w:r>
        <w:t>zaimplementowana funkcja soft start</w:t>
      </w:r>
    </w:p>
    <w:p w14:paraId="458DE4A7" w14:textId="77777777" w:rsidR="002360AF" w:rsidRDefault="002360AF" w:rsidP="002360AF">
      <w:pPr>
        <w:ind w:left="357"/>
      </w:pPr>
      <w:r>
        <w:t>zaimplementowana funkcja włączania/wyłączania za pomocą włącznika lub sygnału PWM</w:t>
      </w:r>
    </w:p>
    <w:p w14:paraId="6F89ABE3" w14:textId="77777777" w:rsidR="002360AF" w:rsidRDefault="002360AF" w:rsidP="002360AF">
      <w:pPr>
        <w:ind w:left="357"/>
      </w:pPr>
      <w:r>
        <w:t>zaimplementowany czujnik napięcia zasilania,</w:t>
      </w:r>
    </w:p>
    <w:p w14:paraId="0F941FC6" w14:textId="77777777" w:rsidR="002360AF" w:rsidRDefault="002360AF" w:rsidP="002360AF">
      <w:pPr>
        <w:ind w:left="357"/>
      </w:pPr>
      <w:r>
        <w:t>liczba wejść do obsługi funkcji włączania/wyłączania: minimum 1</w:t>
      </w:r>
    </w:p>
    <w:p w14:paraId="4093AF98" w14:textId="77777777" w:rsidR="002360AF" w:rsidRDefault="002360AF" w:rsidP="002360AF">
      <w:pPr>
        <w:ind w:left="357"/>
      </w:pPr>
      <w:r>
        <w:t>liczba wejść do obsługi dodatkowych czujników napięcia i natężenia prądu: minimum 1</w:t>
      </w:r>
    </w:p>
    <w:p w14:paraId="7CC42AB0" w14:textId="77777777" w:rsidR="002360AF" w:rsidRDefault="002360AF" w:rsidP="002360AF">
      <w:pPr>
        <w:ind w:left="357"/>
      </w:pPr>
      <w:r>
        <w:t>wyposażenie w aktywne chłodzenie (wentylator)</w:t>
      </w:r>
    </w:p>
    <w:p w14:paraId="0CA6A54A" w14:textId="77777777" w:rsidR="002360AF" w:rsidRDefault="002360AF" w:rsidP="002360AF">
      <w:pPr>
        <w:ind w:left="357"/>
      </w:pPr>
      <w:r>
        <w:t xml:space="preserve">wyposażenie w przełącznik z przewodem o długości minimum 20 cm i złączem </w:t>
      </w:r>
      <w:proofErr w:type="spellStart"/>
      <w:r>
        <w:t>Molex</w:t>
      </w:r>
      <w:proofErr w:type="spellEnd"/>
      <w:r>
        <w:t xml:space="preserve"> </w:t>
      </w:r>
      <w:proofErr w:type="spellStart"/>
      <w:r>
        <w:t>Click</w:t>
      </w:r>
      <w:proofErr w:type="spellEnd"/>
      <w:r>
        <w:noBreakHyphen/>
        <w:t>Mate 1,25mm 6</w:t>
      </w:r>
      <w:r>
        <w:noBreakHyphen/>
        <w:t>pin</w:t>
      </w:r>
    </w:p>
    <w:p w14:paraId="701FCB64" w14:textId="77777777" w:rsidR="002360AF" w:rsidRDefault="002360AF" w:rsidP="002360AF">
      <w:pPr>
        <w:ind w:left="357"/>
      </w:pPr>
      <w:r>
        <w:t xml:space="preserve">wyposażenie w kabel o długości minimum 20cm zakończony z dwóch stron złączem </w:t>
      </w:r>
      <w:proofErr w:type="spellStart"/>
      <w:r>
        <w:t>Molex</w:t>
      </w:r>
      <w:proofErr w:type="spellEnd"/>
      <w:r>
        <w:t xml:space="preserve"> </w:t>
      </w:r>
      <w:proofErr w:type="spellStart"/>
      <w:r>
        <w:t>Click</w:t>
      </w:r>
      <w:proofErr w:type="spellEnd"/>
      <w:r>
        <w:noBreakHyphen/>
        <w:t>Mate 2,0mm 6</w:t>
      </w:r>
      <w:r>
        <w:noBreakHyphen/>
        <w:t>pin</w:t>
      </w:r>
    </w:p>
    <w:p w14:paraId="0ECAAE6C" w14:textId="77777777" w:rsidR="002360AF" w:rsidRDefault="002360AF" w:rsidP="002360AF">
      <w:pPr>
        <w:ind w:left="357"/>
      </w:pPr>
      <w:r>
        <w:t xml:space="preserve">wyposażenie w kabel o długości minimum 20cm zakończony z jednej strony złączem </w:t>
      </w:r>
      <w:proofErr w:type="spellStart"/>
      <w:r>
        <w:t>Molex</w:t>
      </w:r>
      <w:proofErr w:type="spellEnd"/>
      <w:r>
        <w:t xml:space="preserve"> </w:t>
      </w:r>
      <w:proofErr w:type="spellStart"/>
      <w:r>
        <w:t>Click</w:t>
      </w:r>
      <w:proofErr w:type="spellEnd"/>
      <w:r>
        <w:noBreakHyphen/>
        <w:t>Mate 2,0mm 6</w:t>
      </w:r>
      <w:r>
        <w:noBreakHyphen/>
        <w:t xml:space="preserve">pin, a z drugiej strony złączami </w:t>
      </w:r>
      <w:proofErr w:type="spellStart"/>
      <w:r>
        <w:t>Molex</w:t>
      </w:r>
      <w:proofErr w:type="spellEnd"/>
      <w:r>
        <w:t xml:space="preserve"> </w:t>
      </w:r>
      <w:proofErr w:type="spellStart"/>
      <w:r>
        <w:t>Click</w:t>
      </w:r>
      <w:proofErr w:type="spellEnd"/>
      <w:r>
        <w:noBreakHyphen/>
        <w:t>Mate 2,0mm 6</w:t>
      </w:r>
      <w:r>
        <w:noBreakHyphen/>
        <w:t>pin oraz JR 3</w:t>
      </w:r>
      <w:r>
        <w:noBreakHyphen/>
        <w:t>pin</w:t>
      </w:r>
    </w:p>
    <w:p w14:paraId="109218B7" w14:textId="77777777" w:rsidR="002360AF" w:rsidRDefault="002360AF" w:rsidP="002360AF">
      <w:pPr>
        <w:ind w:left="357"/>
      </w:pPr>
      <w:r>
        <w:t xml:space="preserve">wyposażenie w kabel o długości minimum 20cm zakończony z jednej strony złączem </w:t>
      </w:r>
      <w:proofErr w:type="spellStart"/>
      <w:r>
        <w:t>Molex</w:t>
      </w:r>
      <w:proofErr w:type="spellEnd"/>
      <w:r>
        <w:t xml:space="preserve"> </w:t>
      </w:r>
      <w:proofErr w:type="spellStart"/>
      <w:r>
        <w:t>Click</w:t>
      </w:r>
      <w:proofErr w:type="spellEnd"/>
      <w:r>
        <w:noBreakHyphen/>
        <w:t>Mate 2,0mm 6</w:t>
      </w:r>
      <w:r>
        <w:noBreakHyphen/>
        <w:t>pin, a z drugiej strony trzema złączami JR 3</w:t>
      </w:r>
      <w:r>
        <w:noBreakHyphen/>
        <w:t>pin</w:t>
      </w:r>
    </w:p>
    <w:p w14:paraId="4FCACFCA" w14:textId="77777777" w:rsidR="002360AF" w:rsidRDefault="002360AF" w:rsidP="002360AF">
      <w:pPr>
        <w:ind w:left="357"/>
      </w:pPr>
      <w:r>
        <w:t xml:space="preserve">wyposażenie w kabel o długości minimum 15cm zakończony złączami </w:t>
      </w:r>
      <w:proofErr w:type="spellStart"/>
      <w:r>
        <w:t>Molex</w:t>
      </w:r>
      <w:proofErr w:type="spellEnd"/>
      <w:r>
        <w:t xml:space="preserve"> </w:t>
      </w:r>
      <w:proofErr w:type="spellStart"/>
      <w:r>
        <w:t>Click</w:t>
      </w:r>
      <w:proofErr w:type="spellEnd"/>
      <w:r>
        <w:noBreakHyphen/>
        <w:t>Mate 1,25mm 4</w:t>
      </w:r>
      <w:r>
        <w:noBreakHyphen/>
        <w:t>pin</w:t>
      </w:r>
    </w:p>
    <w:p w14:paraId="329251C6" w14:textId="77777777" w:rsidR="002360AF" w:rsidRDefault="002360AF" w:rsidP="002360AF">
      <w:pPr>
        <w:ind w:left="357"/>
      </w:pPr>
      <w:r>
        <w:t>obudowa wykonana z kompozytu węglowego</w:t>
      </w:r>
    </w:p>
    <w:p w14:paraId="3257E728" w14:textId="77777777" w:rsidR="002360AF" w:rsidRDefault="002360AF" w:rsidP="002360AF">
      <w:pPr>
        <w:ind w:left="357"/>
      </w:pPr>
      <w:r>
        <w:t>maksymalne wymiary: 84x58x24mm</w:t>
      </w:r>
    </w:p>
    <w:p w14:paraId="714BB548" w14:textId="77777777" w:rsidR="002360AF" w:rsidRDefault="002360AF" w:rsidP="002360AF">
      <w:pPr>
        <w:ind w:left="357"/>
      </w:pPr>
      <w:r>
        <w:t>masa: maksymalnie 86g</w:t>
      </w:r>
    </w:p>
    <w:p w14:paraId="00767D80" w14:textId="77777777" w:rsidR="002360AF" w:rsidRDefault="002360AF" w:rsidP="002360AF">
      <w:pPr>
        <w:ind w:left="357"/>
      </w:pPr>
      <w:r>
        <w:t>gwarancja rozruchowa</w:t>
      </w:r>
    </w:p>
    <w:p w14:paraId="5CB9522B" w14:textId="77777777" w:rsidR="002360AF" w:rsidRDefault="002360AF" w:rsidP="002360AF">
      <w:pPr>
        <w:ind w:firstLine="357"/>
      </w:pPr>
      <w:r>
        <w:t xml:space="preserve">Podaną specyfikację spełnia: </w:t>
      </w:r>
      <w:proofErr w:type="spellStart"/>
      <w:r>
        <w:t>Mauch</w:t>
      </w:r>
      <w:proofErr w:type="spellEnd"/>
      <w:r>
        <w:t xml:space="preserve"> Power </w:t>
      </w:r>
      <w:proofErr w:type="spellStart"/>
      <w:r>
        <w:t>Cube</w:t>
      </w:r>
      <w:proofErr w:type="spellEnd"/>
      <w:r>
        <w:t xml:space="preserve"> 3 V3 wraz z Power-Switch for PC Series V3.</w:t>
      </w:r>
    </w:p>
    <w:p w14:paraId="4C921E14" w14:textId="77777777" w:rsidR="002360AF" w:rsidRDefault="002360AF" w:rsidP="002360AF">
      <w:pPr>
        <w:rPr>
          <w:b/>
          <w:bCs/>
        </w:rPr>
      </w:pPr>
    </w:p>
    <w:p w14:paraId="1C98BE22" w14:textId="77777777" w:rsidR="002360AF" w:rsidRDefault="002360AF" w:rsidP="002360AF">
      <w:pPr>
        <w:rPr>
          <w:bCs/>
        </w:rPr>
      </w:pPr>
      <w:r>
        <w:rPr>
          <w:bCs/>
        </w:rPr>
        <w:t>Czujnik napięcia i natężenia prądu (</w:t>
      </w:r>
      <w:r>
        <w:rPr>
          <w:bCs/>
        </w:rPr>
        <w:softHyphen/>
        <w:t>2 szt.)</w:t>
      </w:r>
    </w:p>
    <w:p w14:paraId="2AC2E22A" w14:textId="77777777" w:rsidR="002360AF" w:rsidRDefault="002360AF" w:rsidP="002360AF">
      <w:pPr>
        <w:ind w:left="357"/>
      </w:pPr>
      <w:r>
        <w:t>maksymalne napięcie linii pomiarowej: 85V</w:t>
      </w:r>
    </w:p>
    <w:p w14:paraId="116B277F" w14:textId="77777777" w:rsidR="002360AF" w:rsidRDefault="002360AF" w:rsidP="002360AF">
      <w:pPr>
        <w:ind w:left="357"/>
      </w:pPr>
      <w:r>
        <w:t>maksymalne natężenie prądu linii pomiarowej: 100A</w:t>
      </w:r>
    </w:p>
    <w:p w14:paraId="56D6FC7E" w14:textId="77777777" w:rsidR="002360AF" w:rsidRDefault="002360AF" w:rsidP="002360AF">
      <w:pPr>
        <w:ind w:left="357"/>
      </w:pPr>
      <w:r>
        <w:t>napięcie zasilania: 5,0V ± 50mV</w:t>
      </w:r>
    </w:p>
    <w:p w14:paraId="10A140F2" w14:textId="77777777" w:rsidR="002360AF" w:rsidRDefault="002360AF" w:rsidP="002360AF">
      <w:pPr>
        <w:ind w:left="357"/>
      </w:pPr>
      <w:r>
        <w:t>niepewność pomiaru: ±0,5%</w:t>
      </w:r>
    </w:p>
    <w:p w14:paraId="15454F38" w14:textId="77777777" w:rsidR="002360AF" w:rsidRDefault="002360AF" w:rsidP="002360AF">
      <w:pPr>
        <w:ind w:left="357"/>
      </w:pPr>
      <w:r>
        <w:t xml:space="preserve">wyposażenie w złącze </w:t>
      </w:r>
      <w:proofErr w:type="spellStart"/>
      <w:r>
        <w:t>Molex</w:t>
      </w:r>
      <w:proofErr w:type="spellEnd"/>
      <w:r>
        <w:t xml:space="preserve"> </w:t>
      </w:r>
      <w:proofErr w:type="spellStart"/>
      <w:r>
        <w:t>Click</w:t>
      </w:r>
      <w:proofErr w:type="spellEnd"/>
      <w:r>
        <w:noBreakHyphen/>
        <w:t>Mate 1,25mm 4</w:t>
      </w:r>
      <w:r>
        <w:noBreakHyphen/>
        <w:t>pin</w:t>
      </w:r>
    </w:p>
    <w:p w14:paraId="1EFCDFE0" w14:textId="77777777" w:rsidR="002360AF" w:rsidRDefault="002360AF" w:rsidP="002360AF">
      <w:pPr>
        <w:ind w:left="357"/>
      </w:pPr>
      <w:r>
        <w:t>wyposażenie w przewody 12AWG o  długości minimum 10cm</w:t>
      </w:r>
    </w:p>
    <w:p w14:paraId="6625679E" w14:textId="77777777" w:rsidR="002360AF" w:rsidRDefault="002360AF" w:rsidP="002360AF">
      <w:pPr>
        <w:ind w:left="357"/>
      </w:pPr>
      <w:r>
        <w:t>obudowa wykonana z kompozytu węglowego</w:t>
      </w:r>
    </w:p>
    <w:p w14:paraId="44051108" w14:textId="77777777" w:rsidR="002360AF" w:rsidRDefault="002360AF" w:rsidP="002360AF">
      <w:pPr>
        <w:ind w:left="357"/>
      </w:pPr>
      <w:r>
        <w:t>maksymalne wymiary: 44x23x15mm</w:t>
      </w:r>
    </w:p>
    <w:p w14:paraId="116B4AAF" w14:textId="77777777" w:rsidR="002360AF" w:rsidRDefault="002360AF" w:rsidP="002360AF">
      <w:pPr>
        <w:ind w:left="357"/>
      </w:pPr>
      <w:r>
        <w:lastRenderedPageBreak/>
        <w:t>masa: maksymalnie 22g</w:t>
      </w:r>
    </w:p>
    <w:p w14:paraId="5C1CC8D4" w14:textId="77777777" w:rsidR="002360AF" w:rsidRDefault="002360AF" w:rsidP="002360AF">
      <w:pPr>
        <w:ind w:left="357"/>
      </w:pPr>
      <w:r>
        <w:t>gwarancja rozruchowa</w:t>
      </w:r>
    </w:p>
    <w:p w14:paraId="57516221" w14:textId="77777777" w:rsidR="002360AF" w:rsidRDefault="002360AF" w:rsidP="002360AF">
      <w:pPr>
        <w:ind w:firstLine="357"/>
      </w:pPr>
      <w:r>
        <w:t xml:space="preserve">Podaną specyfikację spełnia: </w:t>
      </w:r>
      <w:proofErr w:type="spellStart"/>
      <w:r>
        <w:t>Mauch</w:t>
      </w:r>
      <w:proofErr w:type="spellEnd"/>
      <w:r>
        <w:t xml:space="preserve"> PL-100 Sensor Board with CFK </w:t>
      </w:r>
      <w:proofErr w:type="spellStart"/>
      <w:r>
        <w:t>enclosure</w:t>
      </w:r>
      <w:proofErr w:type="spellEnd"/>
      <w:r>
        <w:t>.</w:t>
      </w:r>
    </w:p>
    <w:p w14:paraId="682E6227" w14:textId="77777777" w:rsidR="002360AF" w:rsidRDefault="002360AF" w:rsidP="002360AF">
      <w:pPr>
        <w:rPr>
          <w:b/>
          <w:bCs/>
        </w:rPr>
      </w:pPr>
    </w:p>
    <w:p w14:paraId="56786E06" w14:textId="77777777" w:rsidR="002360AF" w:rsidRDefault="002360AF" w:rsidP="002360AF">
      <w:pPr>
        <w:rPr>
          <w:bCs/>
        </w:rPr>
      </w:pPr>
      <w:r>
        <w:rPr>
          <w:bCs/>
        </w:rPr>
        <w:t>Odbiornik GNSS (4 szt.)</w:t>
      </w:r>
    </w:p>
    <w:p w14:paraId="6521BFAF" w14:textId="77777777" w:rsidR="002360AF" w:rsidRDefault="002360AF" w:rsidP="002360AF">
      <w:pPr>
        <w:ind w:left="357"/>
      </w:pPr>
      <w:r>
        <w:t>seria odbiornika: u-</w:t>
      </w:r>
      <w:proofErr w:type="spellStart"/>
      <w:r>
        <w:t>blox</w:t>
      </w:r>
      <w:proofErr w:type="spellEnd"/>
      <w:r>
        <w:t xml:space="preserve"> M8P</w:t>
      </w:r>
    </w:p>
    <w:p w14:paraId="5AC37ECE" w14:textId="77777777" w:rsidR="002360AF" w:rsidRDefault="002360AF" w:rsidP="002360AF">
      <w:pPr>
        <w:ind w:left="357"/>
      </w:pPr>
      <w:r>
        <w:t xml:space="preserve">kompatybilność z systemami satelitarnymi: GPS L1C/A, GLONASS L1OF, </w:t>
      </w:r>
      <w:proofErr w:type="spellStart"/>
      <w:r>
        <w:t>BeiDou</w:t>
      </w:r>
      <w:proofErr w:type="spellEnd"/>
      <w:r>
        <w:t xml:space="preserve"> B1L</w:t>
      </w:r>
    </w:p>
    <w:p w14:paraId="18E483B3" w14:textId="77777777" w:rsidR="002360AF" w:rsidRDefault="002360AF" w:rsidP="002360AF">
      <w:pPr>
        <w:ind w:left="357"/>
      </w:pPr>
      <w:r>
        <w:t>seria procesora: STM32F3</w:t>
      </w:r>
    </w:p>
    <w:p w14:paraId="119D1BDC" w14:textId="77777777" w:rsidR="002360AF" w:rsidRDefault="002360AF" w:rsidP="002360AF">
      <w:pPr>
        <w:ind w:left="357"/>
      </w:pPr>
      <w:r>
        <w:t>protokół komunikacji: CAN</w:t>
      </w:r>
    </w:p>
    <w:p w14:paraId="53427261" w14:textId="77777777" w:rsidR="002360AF" w:rsidRDefault="002360AF" w:rsidP="002360AF">
      <w:pPr>
        <w:ind w:left="357"/>
      </w:pPr>
      <w:r>
        <w:t>maksymalna częstotliwość odświeżania nawigacji: minimum 8Hz</w:t>
      </w:r>
    </w:p>
    <w:p w14:paraId="372ADA91" w14:textId="77777777" w:rsidR="002360AF" w:rsidRDefault="002360AF" w:rsidP="002360AF">
      <w:pPr>
        <w:ind w:left="357"/>
      </w:pPr>
      <w:r>
        <w:t>zintegrowana jednostka nawigacji inercjalnej (IMU)</w:t>
      </w:r>
    </w:p>
    <w:p w14:paraId="020FB2AA" w14:textId="77777777" w:rsidR="002360AF" w:rsidRDefault="002360AF" w:rsidP="002360AF">
      <w:pPr>
        <w:ind w:left="357"/>
      </w:pPr>
      <w:r>
        <w:t xml:space="preserve">kompatybilność z RTK </w:t>
      </w:r>
    </w:p>
    <w:p w14:paraId="2F45C9E6" w14:textId="77777777" w:rsidR="002360AF" w:rsidRDefault="002360AF" w:rsidP="002360AF">
      <w:pPr>
        <w:ind w:left="357"/>
      </w:pPr>
      <w:r>
        <w:t xml:space="preserve">niepewność pozycjonowania w trybie 3D </w:t>
      </w:r>
      <w:proofErr w:type="spellStart"/>
      <w:r>
        <w:t>Fix</w:t>
      </w:r>
      <w:proofErr w:type="spellEnd"/>
      <w:r>
        <w:t>: maksymalnie 3,0m</w:t>
      </w:r>
    </w:p>
    <w:p w14:paraId="235F417E" w14:textId="77777777" w:rsidR="002360AF" w:rsidRDefault="002360AF" w:rsidP="002360AF">
      <w:pPr>
        <w:ind w:left="357"/>
      </w:pPr>
      <w:r>
        <w:t>niepewność pozycjonowania w trybie RTK: maksymalnie 2,5cm</w:t>
      </w:r>
    </w:p>
    <w:p w14:paraId="18604D73" w14:textId="77777777" w:rsidR="002360AF" w:rsidRDefault="002360AF" w:rsidP="002360AF">
      <w:pPr>
        <w:ind w:left="357"/>
      </w:pPr>
      <w:r>
        <w:t>wyposażenie w kabel zakończony złączem JST</w:t>
      </w:r>
      <w:r>
        <w:noBreakHyphen/>
        <w:t>GH 4</w:t>
      </w:r>
      <w:r>
        <w:noBreakHyphen/>
        <w:t>pin</w:t>
      </w:r>
    </w:p>
    <w:p w14:paraId="418803FA" w14:textId="77777777" w:rsidR="002360AF" w:rsidRDefault="002360AF" w:rsidP="002360AF">
      <w:pPr>
        <w:ind w:left="357"/>
      </w:pPr>
      <w:r>
        <w:t>odporność na pył</w:t>
      </w:r>
    </w:p>
    <w:p w14:paraId="1A0D6770" w14:textId="77777777" w:rsidR="002360AF" w:rsidRDefault="002360AF" w:rsidP="002360AF">
      <w:pPr>
        <w:ind w:left="357"/>
      </w:pPr>
      <w:r>
        <w:t>odporność na zachlapania</w:t>
      </w:r>
    </w:p>
    <w:p w14:paraId="0F45F075" w14:textId="77777777" w:rsidR="002360AF" w:rsidRDefault="002360AF" w:rsidP="002360AF">
      <w:pPr>
        <w:ind w:left="357"/>
      </w:pPr>
      <w:r>
        <w:t>zakres temperatur pracy: od -40°C do 85°C</w:t>
      </w:r>
    </w:p>
    <w:p w14:paraId="092677E6" w14:textId="77777777" w:rsidR="002360AF" w:rsidRDefault="002360AF" w:rsidP="002360AF">
      <w:pPr>
        <w:ind w:left="357"/>
      </w:pPr>
      <w:r>
        <w:t>maksymalne wymiary: 76x76mmx16,6mm</w:t>
      </w:r>
    </w:p>
    <w:p w14:paraId="23D2594B" w14:textId="77777777" w:rsidR="002360AF" w:rsidRDefault="002360AF" w:rsidP="002360AF">
      <w:pPr>
        <w:ind w:left="357"/>
      </w:pPr>
      <w:r>
        <w:t>masa: maksymalnie 49g</w:t>
      </w:r>
    </w:p>
    <w:p w14:paraId="57B86890" w14:textId="77777777" w:rsidR="002360AF" w:rsidRDefault="002360AF" w:rsidP="002360AF">
      <w:pPr>
        <w:ind w:left="357"/>
      </w:pPr>
      <w:r>
        <w:t>gwarancja rozruchowa</w:t>
      </w:r>
    </w:p>
    <w:p w14:paraId="58903FBE" w14:textId="77777777" w:rsidR="002360AF" w:rsidRDefault="002360AF" w:rsidP="002360AF">
      <w:pPr>
        <w:ind w:firstLine="357"/>
      </w:pPr>
      <w:r>
        <w:t xml:space="preserve">Podaną specyfikację spełnia: Here 3 GNSS </w:t>
      </w:r>
      <w:proofErr w:type="spellStart"/>
      <w:r>
        <w:t>ProfiCNC</w:t>
      </w:r>
      <w:proofErr w:type="spellEnd"/>
      <w:r>
        <w:t>/</w:t>
      </w:r>
      <w:proofErr w:type="spellStart"/>
      <w:r>
        <w:t>Hex</w:t>
      </w:r>
      <w:proofErr w:type="spellEnd"/>
      <w:r>
        <w:t>.</w:t>
      </w:r>
    </w:p>
    <w:p w14:paraId="30EA374A" w14:textId="77777777" w:rsidR="002360AF" w:rsidRDefault="002360AF" w:rsidP="002360AF">
      <w:pPr>
        <w:rPr>
          <w:b/>
          <w:bCs/>
        </w:rPr>
      </w:pPr>
    </w:p>
    <w:p w14:paraId="2457CE80" w14:textId="77777777" w:rsidR="002360AF" w:rsidRDefault="002360AF" w:rsidP="002360AF">
      <w:pPr>
        <w:rPr>
          <w:bCs/>
        </w:rPr>
      </w:pPr>
      <w:r>
        <w:rPr>
          <w:bCs/>
        </w:rPr>
        <w:t>Kompas magnetyczno-indukcyjny (3 szt.)</w:t>
      </w:r>
    </w:p>
    <w:p w14:paraId="5799DC51" w14:textId="77777777" w:rsidR="002360AF" w:rsidRDefault="002360AF" w:rsidP="002360AF">
      <w:pPr>
        <w:ind w:left="357"/>
      </w:pPr>
      <w:r>
        <w:t>zakres pomiarowy: minimum ± 800µT</w:t>
      </w:r>
    </w:p>
    <w:p w14:paraId="44A5E4C5" w14:textId="77777777" w:rsidR="002360AF" w:rsidRDefault="002360AF" w:rsidP="002360AF">
      <w:pPr>
        <w:ind w:left="357"/>
      </w:pPr>
      <w:r>
        <w:t>rozdzielczość pomiaru: 20nT</w:t>
      </w:r>
    </w:p>
    <w:p w14:paraId="2B462F23" w14:textId="77777777" w:rsidR="002360AF" w:rsidRDefault="002360AF" w:rsidP="002360AF">
      <w:pPr>
        <w:ind w:left="357"/>
      </w:pPr>
      <w:r>
        <w:t>zakres błędu pomiaru: 15-30nT</w:t>
      </w:r>
    </w:p>
    <w:p w14:paraId="3E8B15D3" w14:textId="77777777" w:rsidR="002360AF" w:rsidRDefault="002360AF" w:rsidP="002360AF">
      <w:pPr>
        <w:ind w:left="357"/>
      </w:pPr>
      <w:r>
        <w:t>zakres czułości pomiaru: 13-50nT</w:t>
      </w:r>
    </w:p>
    <w:p w14:paraId="78D11DC2" w14:textId="77777777" w:rsidR="002360AF" w:rsidRDefault="002360AF" w:rsidP="002360AF">
      <w:pPr>
        <w:ind w:left="357"/>
      </w:pPr>
      <w:r>
        <w:t>maksymalna częstotliwość pomiaru w 3 osiach: minimum 500Hz</w:t>
      </w:r>
    </w:p>
    <w:p w14:paraId="096FA114" w14:textId="77777777" w:rsidR="002360AF" w:rsidRDefault="002360AF" w:rsidP="002360AF">
      <w:pPr>
        <w:ind w:left="357"/>
      </w:pPr>
      <w:r>
        <w:t>protokół komunikacji: CAN</w:t>
      </w:r>
    </w:p>
    <w:p w14:paraId="1A832AA6" w14:textId="77777777" w:rsidR="002360AF" w:rsidRDefault="002360AF" w:rsidP="002360AF">
      <w:pPr>
        <w:ind w:left="357"/>
      </w:pPr>
      <w:r>
        <w:t>napięcie zasilania: 5,0V</w:t>
      </w:r>
    </w:p>
    <w:p w14:paraId="3507E67E" w14:textId="77777777" w:rsidR="002360AF" w:rsidRDefault="002360AF" w:rsidP="002360AF">
      <w:pPr>
        <w:ind w:left="357"/>
      </w:pPr>
      <w:r>
        <w:t>wyposażenie w kabel o długości 20cm zakończony z obu stron złączem JST</w:t>
      </w:r>
      <w:r>
        <w:noBreakHyphen/>
        <w:t>GH 4</w:t>
      </w:r>
      <w:r>
        <w:noBreakHyphen/>
        <w:t>pin</w:t>
      </w:r>
    </w:p>
    <w:p w14:paraId="0B222E7E" w14:textId="77777777" w:rsidR="002360AF" w:rsidRDefault="002360AF" w:rsidP="002360AF">
      <w:pPr>
        <w:ind w:left="357"/>
      </w:pPr>
      <w:r>
        <w:t>obudowa wykonana z tworzywa sztucznego</w:t>
      </w:r>
    </w:p>
    <w:p w14:paraId="395E4C86" w14:textId="77777777" w:rsidR="002360AF" w:rsidRDefault="002360AF" w:rsidP="002360AF">
      <w:pPr>
        <w:ind w:left="357"/>
      </w:pPr>
      <w:r>
        <w:t>zakres temperatur pracy: od -40°C do 85°C</w:t>
      </w:r>
    </w:p>
    <w:p w14:paraId="71AA85B8" w14:textId="77777777" w:rsidR="002360AF" w:rsidRDefault="002360AF" w:rsidP="002360AF">
      <w:pPr>
        <w:ind w:left="357"/>
      </w:pPr>
      <w:r>
        <w:t>maksymalne wymiary: 23x23x11mm</w:t>
      </w:r>
    </w:p>
    <w:p w14:paraId="35D8EA44" w14:textId="77777777" w:rsidR="002360AF" w:rsidRDefault="002360AF" w:rsidP="002360AF">
      <w:pPr>
        <w:ind w:left="357"/>
      </w:pPr>
      <w:r>
        <w:t>masa: maksymalnie 4g (bez kabla)</w:t>
      </w:r>
    </w:p>
    <w:p w14:paraId="5DA00772" w14:textId="77777777" w:rsidR="002360AF" w:rsidRDefault="002360AF" w:rsidP="002360AF">
      <w:pPr>
        <w:ind w:firstLine="357"/>
      </w:pPr>
      <w:r>
        <w:t xml:space="preserve">Podaną specyfikację spełnia: </w:t>
      </w:r>
      <w:proofErr w:type="spellStart"/>
      <w:r>
        <w:t>Pyxis</w:t>
      </w:r>
      <w:proofErr w:type="spellEnd"/>
      <w:r>
        <w:t xml:space="preserve"> </w:t>
      </w:r>
      <w:proofErr w:type="spellStart"/>
      <w:r>
        <w:t>Magnetometer</w:t>
      </w:r>
      <w:proofErr w:type="spellEnd"/>
      <w:r>
        <w:t>.</w:t>
      </w:r>
    </w:p>
    <w:p w14:paraId="5F4A8AF6" w14:textId="77777777" w:rsidR="002360AF" w:rsidRDefault="002360AF" w:rsidP="002360AF">
      <w:pPr>
        <w:ind w:firstLine="357"/>
      </w:pPr>
    </w:p>
    <w:p w14:paraId="49C1E472" w14:textId="77777777" w:rsidR="002360AF" w:rsidRDefault="002360AF" w:rsidP="002360AF">
      <w:pPr>
        <w:rPr>
          <w:bCs/>
        </w:rPr>
      </w:pPr>
      <w:r>
        <w:rPr>
          <w:bCs/>
        </w:rPr>
        <w:t xml:space="preserve">Zestaw radiomodemów (2 </w:t>
      </w:r>
      <w:proofErr w:type="spellStart"/>
      <w:r>
        <w:rPr>
          <w:bCs/>
        </w:rPr>
        <w:t>kpl</w:t>
      </w:r>
      <w:proofErr w:type="spellEnd"/>
      <w:r>
        <w:rPr>
          <w:bCs/>
        </w:rPr>
        <w:t>.)</w:t>
      </w:r>
    </w:p>
    <w:p w14:paraId="2E65C487" w14:textId="77777777" w:rsidR="002360AF" w:rsidRDefault="002360AF" w:rsidP="002360AF">
      <w:pPr>
        <w:ind w:left="357"/>
      </w:pPr>
      <w:r>
        <w:t>liczba radiomodemów w zestawie: minimum 2</w:t>
      </w:r>
    </w:p>
    <w:p w14:paraId="11314417" w14:textId="77777777" w:rsidR="002360AF" w:rsidRDefault="002360AF" w:rsidP="002360AF">
      <w:pPr>
        <w:ind w:left="357"/>
      </w:pPr>
      <w:r>
        <w:t>pasmo częstotliwości: 868</w:t>
      </w:r>
      <w:r>
        <w:noBreakHyphen/>
        <w:t>869MHz</w:t>
      </w:r>
    </w:p>
    <w:p w14:paraId="2A0DE00D" w14:textId="77777777" w:rsidR="002360AF" w:rsidRDefault="002360AF" w:rsidP="002360AF">
      <w:pPr>
        <w:ind w:left="357"/>
      </w:pPr>
      <w:r>
        <w:t>maksymalna moc nadawania: minimum 1W</w:t>
      </w:r>
    </w:p>
    <w:p w14:paraId="71592750" w14:textId="77777777" w:rsidR="002360AF" w:rsidRDefault="002360AF" w:rsidP="002360AF">
      <w:pPr>
        <w:ind w:left="357"/>
      </w:pPr>
      <w:r>
        <w:t>maksymalna prędkość transmisji: 500kbit/s</w:t>
      </w:r>
    </w:p>
    <w:p w14:paraId="04462B0B" w14:textId="77777777" w:rsidR="002360AF" w:rsidRDefault="002360AF" w:rsidP="002360AF">
      <w:pPr>
        <w:ind w:left="357"/>
      </w:pPr>
      <w:r>
        <w:t>interfejs wejścia/wyjścia obsługujący protokół UART z poziomem napięcia 3,3V</w:t>
      </w:r>
    </w:p>
    <w:p w14:paraId="12EDE598" w14:textId="77777777" w:rsidR="002360AF" w:rsidRDefault="002360AF" w:rsidP="002360AF">
      <w:pPr>
        <w:ind w:left="357"/>
      </w:pPr>
      <w:r>
        <w:t xml:space="preserve">maksymalna przepustowość transmisji interfejsu wejścia/wyjścia: minimum 921600 </w:t>
      </w:r>
      <w:proofErr w:type="spellStart"/>
      <w:r>
        <w:t>bps</w:t>
      </w:r>
      <w:proofErr w:type="spellEnd"/>
    </w:p>
    <w:p w14:paraId="4B8DAC38" w14:textId="77777777" w:rsidR="002360AF" w:rsidRDefault="002360AF" w:rsidP="002360AF">
      <w:pPr>
        <w:ind w:left="357"/>
      </w:pPr>
      <w:r>
        <w:t xml:space="preserve">czułość odbioru: &gt;121 </w:t>
      </w:r>
      <w:proofErr w:type="spellStart"/>
      <w:r>
        <w:t>dBm</w:t>
      </w:r>
      <w:proofErr w:type="spellEnd"/>
    </w:p>
    <w:p w14:paraId="1514BC6F" w14:textId="77777777" w:rsidR="002360AF" w:rsidRDefault="002360AF" w:rsidP="002360AF">
      <w:pPr>
        <w:ind w:left="357"/>
      </w:pPr>
      <w:r>
        <w:t>zakres napięcia zasilania: 3,5</w:t>
      </w:r>
      <w:r>
        <w:noBreakHyphen/>
        <w:t>5,5V</w:t>
      </w:r>
    </w:p>
    <w:p w14:paraId="578DAADD" w14:textId="77777777" w:rsidR="002360AF" w:rsidRDefault="002360AF" w:rsidP="002360AF">
      <w:pPr>
        <w:ind w:left="357"/>
      </w:pPr>
      <w:r>
        <w:t>maksymalny pobór prądu: 1A</w:t>
      </w:r>
    </w:p>
    <w:p w14:paraId="70E0D77E" w14:textId="77777777" w:rsidR="002360AF" w:rsidRDefault="002360AF" w:rsidP="002360AF">
      <w:pPr>
        <w:ind w:left="357"/>
      </w:pPr>
      <w:r>
        <w:t xml:space="preserve">liczba anten ćwierćfalowych, monopolowych 2.1 </w:t>
      </w:r>
      <w:proofErr w:type="spellStart"/>
      <w:r>
        <w:t>dBi</w:t>
      </w:r>
      <w:proofErr w:type="spellEnd"/>
      <w:r>
        <w:t>: minimum 1</w:t>
      </w:r>
    </w:p>
    <w:p w14:paraId="7CB7FC99" w14:textId="77777777" w:rsidR="002360AF" w:rsidRDefault="002360AF" w:rsidP="002360AF">
      <w:pPr>
        <w:ind w:left="357"/>
      </w:pPr>
      <w:r>
        <w:t xml:space="preserve">liczba anten kątowych, ćwierćfalowych, monopolowych 2.1 </w:t>
      </w:r>
      <w:proofErr w:type="spellStart"/>
      <w:r>
        <w:t>dBi</w:t>
      </w:r>
      <w:proofErr w:type="spellEnd"/>
      <w:r>
        <w:t>: minimum 1</w:t>
      </w:r>
    </w:p>
    <w:p w14:paraId="3962754A" w14:textId="77777777" w:rsidR="002360AF" w:rsidRDefault="002360AF" w:rsidP="002360AF">
      <w:pPr>
        <w:ind w:left="357"/>
      </w:pPr>
      <w:r>
        <w:t xml:space="preserve">liczba anten </w:t>
      </w:r>
      <w:proofErr w:type="spellStart"/>
      <w:r>
        <w:t>półfalowych</w:t>
      </w:r>
      <w:proofErr w:type="spellEnd"/>
      <w:r>
        <w:t xml:space="preserve">, dipolowych 3 </w:t>
      </w:r>
      <w:proofErr w:type="spellStart"/>
      <w:r>
        <w:t>dBi</w:t>
      </w:r>
      <w:proofErr w:type="spellEnd"/>
      <w:r>
        <w:t>: minimum 4</w:t>
      </w:r>
    </w:p>
    <w:p w14:paraId="113A6D87" w14:textId="77777777" w:rsidR="002360AF" w:rsidRDefault="002360AF" w:rsidP="002360AF">
      <w:pPr>
        <w:ind w:left="357"/>
      </w:pPr>
      <w:r>
        <w:t>wyposażenie w kabel USB FTDI</w:t>
      </w:r>
    </w:p>
    <w:p w14:paraId="09889F20" w14:textId="77777777" w:rsidR="002360AF" w:rsidRDefault="002360AF" w:rsidP="002360AF">
      <w:pPr>
        <w:ind w:left="357"/>
      </w:pPr>
      <w:r>
        <w:lastRenderedPageBreak/>
        <w:t>wyposażenie w kabel ze złączem JST</w:t>
      </w:r>
      <w:r>
        <w:noBreakHyphen/>
        <w:t>GH 6</w:t>
      </w:r>
      <w:r>
        <w:noBreakHyphen/>
        <w:t>pin do podłączenia radiomodemu z autopilotem</w:t>
      </w:r>
    </w:p>
    <w:p w14:paraId="594D4240" w14:textId="77777777" w:rsidR="002360AF" w:rsidRDefault="002360AF" w:rsidP="002360AF">
      <w:pPr>
        <w:ind w:left="357"/>
      </w:pPr>
      <w:r>
        <w:t>zakres temperatur pracy: od -40°C do 85°C</w:t>
      </w:r>
    </w:p>
    <w:p w14:paraId="03F370DD" w14:textId="77777777" w:rsidR="002360AF" w:rsidRDefault="002360AF" w:rsidP="002360AF">
      <w:pPr>
        <w:ind w:left="357"/>
      </w:pPr>
      <w:r>
        <w:t>maksymalne wymiary radiomodemu: 30x57x13mm</w:t>
      </w:r>
    </w:p>
    <w:p w14:paraId="2D3D7912" w14:textId="77777777" w:rsidR="002360AF" w:rsidRDefault="002360AF" w:rsidP="002360AF">
      <w:pPr>
        <w:ind w:left="357"/>
      </w:pPr>
      <w:r>
        <w:t>masa radiomodemu: maksymalnie 15g</w:t>
      </w:r>
    </w:p>
    <w:p w14:paraId="2A5A7684" w14:textId="77777777" w:rsidR="002360AF" w:rsidRDefault="002360AF" w:rsidP="002360AF">
      <w:pPr>
        <w:ind w:left="357"/>
      </w:pPr>
      <w:r>
        <w:t>gwarancja rozruchowa</w:t>
      </w:r>
    </w:p>
    <w:p w14:paraId="6B816AA9" w14:textId="77777777" w:rsidR="002360AF" w:rsidRDefault="002360AF" w:rsidP="002360AF">
      <w:pPr>
        <w:ind w:firstLine="357"/>
      </w:pPr>
      <w:r>
        <w:t>Podaną specyfikację spełnia: RFD868X-EU.</w:t>
      </w:r>
    </w:p>
    <w:p w14:paraId="5EE5C4E3" w14:textId="77777777" w:rsidR="002360AF" w:rsidRDefault="002360AF" w:rsidP="002360AF"/>
    <w:p w14:paraId="2FBF1D18" w14:textId="77777777" w:rsidR="002360AF" w:rsidRDefault="002360AF" w:rsidP="002360AF">
      <w:r>
        <w:t xml:space="preserve">Mocowanie </w:t>
      </w:r>
      <w:proofErr w:type="spellStart"/>
      <w:r>
        <w:t>gimbala</w:t>
      </w:r>
      <w:proofErr w:type="spellEnd"/>
      <w:r>
        <w:t xml:space="preserve"> (1 szt.)</w:t>
      </w:r>
    </w:p>
    <w:p w14:paraId="51CBF962" w14:textId="77777777" w:rsidR="002360AF" w:rsidRDefault="002360AF" w:rsidP="002360AF">
      <w:pPr>
        <w:ind w:left="708"/>
      </w:pPr>
      <w:r>
        <w:t xml:space="preserve">Mocowanie do kamer serii </w:t>
      </w:r>
      <w:proofErr w:type="spellStart"/>
      <w:r>
        <w:t>Zenmusse</w:t>
      </w:r>
      <w:proofErr w:type="spellEnd"/>
      <w:r>
        <w:t xml:space="preserve"> X5/X3</w:t>
      </w:r>
    </w:p>
    <w:p w14:paraId="192B1260" w14:textId="77777777" w:rsidR="002360AF" w:rsidRDefault="002360AF" w:rsidP="002360AF">
      <w:pPr>
        <w:ind w:left="708"/>
      </w:pPr>
      <w:r>
        <w:t xml:space="preserve">Kompatybilność z DJI </w:t>
      </w:r>
      <w:proofErr w:type="spellStart"/>
      <w:r>
        <w:t>Matrice</w:t>
      </w:r>
      <w:proofErr w:type="spellEnd"/>
      <w:r>
        <w:t xml:space="preserve"> 600pro</w:t>
      </w:r>
    </w:p>
    <w:p w14:paraId="246CA453" w14:textId="77777777" w:rsidR="002360AF" w:rsidRDefault="002360AF" w:rsidP="002360AF">
      <w:pPr>
        <w:ind w:left="708"/>
      </w:pPr>
      <w:r>
        <w:t>W zestawie:</w:t>
      </w:r>
    </w:p>
    <w:p w14:paraId="76E8C783" w14:textId="77777777" w:rsidR="002360AF" w:rsidRDefault="002360AF" w:rsidP="002360AF">
      <w:pPr>
        <w:ind w:left="708"/>
      </w:pPr>
      <w:r>
        <w:t>- Dolna płyta</w:t>
      </w:r>
    </w:p>
    <w:p w14:paraId="5B3AD1BE" w14:textId="77777777" w:rsidR="002360AF" w:rsidRDefault="002360AF" w:rsidP="002360AF">
      <w:pPr>
        <w:ind w:left="708"/>
      </w:pPr>
      <w:r>
        <w:t xml:space="preserve">- Mocowanie </w:t>
      </w:r>
      <w:proofErr w:type="spellStart"/>
      <w:r>
        <w:t>gimbala</w:t>
      </w:r>
      <w:proofErr w:type="spellEnd"/>
      <w:r>
        <w:t xml:space="preserve"> (4 sztuki)</w:t>
      </w:r>
    </w:p>
    <w:p w14:paraId="7A8D4840" w14:textId="77777777" w:rsidR="002360AF" w:rsidRDefault="002360AF" w:rsidP="002360AF">
      <w:pPr>
        <w:ind w:left="708"/>
      </w:pPr>
      <w:r>
        <w:t>- Przyłącze dolnej obudowy (4 sztuki)</w:t>
      </w:r>
    </w:p>
    <w:p w14:paraId="1919C47A" w14:textId="77777777" w:rsidR="002360AF" w:rsidRDefault="002360AF" w:rsidP="002360AF">
      <w:pPr>
        <w:ind w:left="708"/>
      </w:pPr>
      <w:r>
        <w:t>- Klucz mocujący do X5</w:t>
      </w:r>
    </w:p>
    <w:p w14:paraId="0C932E4D" w14:textId="77777777" w:rsidR="002360AF" w:rsidRDefault="002360AF" w:rsidP="002360AF">
      <w:pPr>
        <w:ind w:left="708"/>
      </w:pPr>
      <w:r>
        <w:t>- Klucz mocujący do X5R</w:t>
      </w:r>
    </w:p>
    <w:p w14:paraId="0563F95F" w14:textId="77777777" w:rsidR="002360AF" w:rsidRDefault="002360AF" w:rsidP="002360AF">
      <w:pPr>
        <w:ind w:left="708"/>
      </w:pPr>
      <w:r>
        <w:t xml:space="preserve">- </w:t>
      </w:r>
      <w:proofErr w:type="spellStart"/>
      <w:r>
        <w:t>Wibroizolator</w:t>
      </w:r>
      <w:proofErr w:type="spellEnd"/>
      <w:r>
        <w:t xml:space="preserve"> (4 sztuki)</w:t>
      </w:r>
    </w:p>
    <w:p w14:paraId="67626A3B" w14:textId="77777777" w:rsidR="002360AF" w:rsidRDefault="002360AF" w:rsidP="002360AF">
      <w:pPr>
        <w:ind w:left="708"/>
      </w:pPr>
      <w:r>
        <w:t xml:space="preserve">- Kabel łączeniowy do </w:t>
      </w:r>
      <w:proofErr w:type="spellStart"/>
      <w:r>
        <w:t>gimbala</w:t>
      </w:r>
      <w:proofErr w:type="spellEnd"/>
    </w:p>
    <w:p w14:paraId="45924687" w14:textId="77777777" w:rsidR="002360AF" w:rsidRDefault="002360AF" w:rsidP="002360AF">
      <w:pPr>
        <w:ind w:left="708"/>
      </w:pPr>
      <w:r>
        <w:t xml:space="preserve">- Kabel video do </w:t>
      </w:r>
      <w:proofErr w:type="spellStart"/>
      <w:r>
        <w:t>gimbala</w:t>
      </w:r>
      <w:proofErr w:type="spellEnd"/>
    </w:p>
    <w:p w14:paraId="17A894DE" w14:textId="77777777" w:rsidR="002360AF" w:rsidRDefault="002360AF" w:rsidP="002360AF">
      <w:pPr>
        <w:ind w:left="708"/>
      </w:pPr>
      <w:r>
        <w:t xml:space="preserve">- Płyta mocująca </w:t>
      </w:r>
      <w:proofErr w:type="spellStart"/>
      <w:r>
        <w:t>gimbala</w:t>
      </w:r>
      <w:proofErr w:type="spellEnd"/>
    </w:p>
    <w:p w14:paraId="3963CABC" w14:textId="77777777" w:rsidR="002360AF" w:rsidRDefault="002360AF" w:rsidP="002360AF">
      <w:pPr>
        <w:ind w:left="708"/>
      </w:pPr>
      <w:r>
        <w:t>- Zestaw śrubek (3 komplety)</w:t>
      </w:r>
    </w:p>
    <w:p w14:paraId="44657014" w14:textId="77777777" w:rsidR="002360AF" w:rsidRDefault="002360AF" w:rsidP="002360AF">
      <w:pPr>
        <w:ind w:left="708"/>
      </w:pPr>
      <w:r>
        <w:t xml:space="preserve">Podaną specyfikację spełnia zestaw mocujący </w:t>
      </w:r>
      <w:proofErr w:type="spellStart"/>
      <w:r>
        <w:t>gimbal</w:t>
      </w:r>
      <w:proofErr w:type="spellEnd"/>
      <w:r>
        <w:t xml:space="preserve"> X3/X5 do </w:t>
      </w:r>
      <w:proofErr w:type="spellStart"/>
      <w:r>
        <w:t>Matrice</w:t>
      </w:r>
      <w:proofErr w:type="spellEnd"/>
      <w:r>
        <w:t xml:space="preserve"> 600</w:t>
      </w:r>
    </w:p>
    <w:p w14:paraId="02898AAF" w14:textId="77777777" w:rsidR="00582D97" w:rsidRPr="00AC5142" w:rsidRDefault="00582D97" w:rsidP="00B97B39">
      <w:pPr>
        <w:pStyle w:val="rozdzia"/>
        <w:jc w:val="both"/>
        <w:rPr>
          <w:rFonts w:ascii="Adagio_Slab" w:hAnsi="Adagio_Slab"/>
          <w:sz w:val="20"/>
          <w:szCs w:val="20"/>
        </w:rPr>
      </w:pPr>
    </w:p>
    <w:p w14:paraId="7199FFC3" w14:textId="77777777" w:rsidR="00582D97" w:rsidRPr="00AC5142" w:rsidRDefault="00582D97" w:rsidP="00B97B39">
      <w:pPr>
        <w:pStyle w:val="rozdzia"/>
        <w:jc w:val="both"/>
        <w:rPr>
          <w:rFonts w:ascii="Adagio_Slab" w:hAnsi="Adagio_Slab"/>
          <w:sz w:val="20"/>
          <w:szCs w:val="20"/>
        </w:rPr>
      </w:pPr>
    </w:p>
    <w:p w14:paraId="3BF5D1C8" w14:textId="77777777" w:rsidR="00582D97" w:rsidRPr="00AC5142" w:rsidRDefault="00582D97" w:rsidP="00B97B39">
      <w:pPr>
        <w:pStyle w:val="rozdzia"/>
        <w:jc w:val="both"/>
        <w:rPr>
          <w:rFonts w:ascii="Adagio_Slab" w:hAnsi="Adagio_Slab"/>
          <w:sz w:val="20"/>
          <w:szCs w:val="20"/>
        </w:rPr>
      </w:pPr>
    </w:p>
    <w:p w14:paraId="607DAC76" w14:textId="77777777" w:rsidR="00582D97" w:rsidRPr="00AC5142" w:rsidRDefault="002360AF" w:rsidP="00B97B39">
      <w:pPr>
        <w:pStyle w:val="rozdzia"/>
        <w:jc w:val="both"/>
        <w:rPr>
          <w:rFonts w:ascii="Adagio_Slab" w:hAnsi="Adagio_Slab"/>
          <w:sz w:val="20"/>
          <w:szCs w:val="20"/>
        </w:rPr>
      </w:pPr>
      <w:r w:rsidRPr="002360AF">
        <w:rPr>
          <w:rFonts w:ascii="Adagio_Slab" w:hAnsi="Adagio_Slab"/>
          <w:sz w:val="20"/>
          <w:szCs w:val="20"/>
        </w:rPr>
        <w:t>Na zakupiony sprzęt wymagana jest gwarancja producencka.</w:t>
      </w:r>
    </w:p>
    <w:p w14:paraId="504E1DA8" w14:textId="77777777" w:rsidR="00582D97" w:rsidRPr="00AC5142" w:rsidRDefault="00582D97" w:rsidP="00B97B39">
      <w:pPr>
        <w:pStyle w:val="rozdzia"/>
        <w:jc w:val="both"/>
        <w:rPr>
          <w:rFonts w:ascii="Adagio_Slab" w:hAnsi="Adagio_Slab"/>
          <w:sz w:val="20"/>
          <w:szCs w:val="20"/>
        </w:rPr>
      </w:pPr>
    </w:p>
    <w:p w14:paraId="5FD49A5C" w14:textId="77777777" w:rsidR="00582D97" w:rsidRPr="00AC5142" w:rsidRDefault="00582D97" w:rsidP="00B97B39">
      <w:pPr>
        <w:pStyle w:val="rozdzia"/>
        <w:jc w:val="both"/>
        <w:rPr>
          <w:rFonts w:ascii="Adagio_Slab" w:hAnsi="Adagio_Slab"/>
          <w:sz w:val="20"/>
          <w:szCs w:val="20"/>
        </w:rPr>
      </w:pPr>
    </w:p>
    <w:p w14:paraId="7A329D93" w14:textId="77777777" w:rsidR="00582D97" w:rsidRPr="00AC5142" w:rsidRDefault="00582D97" w:rsidP="00B97B39">
      <w:pPr>
        <w:pStyle w:val="rozdzia"/>
        <w:jc w:val="both"/>
        <w:rPr>
          <w:rFonts w:ascii="Adagio_Slab" w:hAnsi="Adagio_Slab"/>
          <w:sz w:val="20"/>
          <w:szCs w:val="20"/>
        </w:rPr>
      </w:pPr>
    </w:p>
    <w:p w14:paraId="02D40EA9" w14:textId="77777777" w:rsidR="00582D97" w:rsidRPr="00AC5142" w:rsidRDefault="00582D97" w:rsidP="00B97B39">
      <w:pPr>
        <w:pStyle w:val="rozdzia"/>
        <w:jc w:val="both"/>
        <w:rPr>
          <w:rFonts w:ascii="Adagio_Slab" w:hAnsi="Adagio_Slab"/>
          <w:sz w:val="20"/>
          <w:szCs w:val="20"/>
        </w:rPr>
      </w:pPr>
    </w:p>
    <w:p w14:paraId="1C431F6C" w14:textId="77777777" w:rsidR="00582D97" w:rsidRPr="00AC5142" w:rsidRDefault="00582D97" w:rsidP="00B97B39">
      <w:pPr>
        <w:pStyle w:val="rozdzia"/>
        <w:jc w:val="both"/>
        <w:rPr>
          <w:rFonts w:ascii="Adagio_Slab" w:hAnsi="Adagio_Slab"/>
          <w:sz w:val="20"/>
          <w:szCs w:val="20"/>
        </w:rPr>
      </w:pPr>
    </w:p>
    <w:p w14:paraId="5619244A" w14:textId="77777777" w:rsidR="00582D97" w:rsidRPr="00AC5142" w:rsidRDefault="00582D97" w:rsidP="00B97B39">
      <w:pPr>
        <w:pStyle w:val="rozdzia"/>
        <w:jc w:val="both"/>
        <w:rPr>
          <w:rFonts w:ascii="Adagio_Slab" w:hAnsi="Adagio_Slab"/>
          <w:sz w:val="20"/>
          <w:szCs w:val="20"/>
        </w:rPr>
      </w:pPr>
    </w:p>
    <w:p w14:paraId="1D920240" w14:textId="77777777" w:rsidR="00582D97" w:rsidRPr="00AC5142" w:rsidRDefault="00582D97" w:rsidP="00B97B39">
      <w:pPr>
        <w:pStyle w:val="rozdzia"/>
        <w:jc w:val="both"/>
        <w:rPr>
          <w:rFonts w:ascii="Adagio_Slab" w:hAnsi="Adagio_Slab"/>
          <w:sz w:val="20"/>
          <w:szCs w:val="20"/>
        </w:rPr>
      </w:pPr>
    </w:p>
    <w:p w14:paraId="056D2327" w14:textId="77777777" w:rsidR="00582D97" w:rsidRPr="00AC5142" w:rsidRDefault="00582D97" w:rsidP="00B97B39">
      <w:pPr>
        <w:pStyle w:val="rozdzia"/>
        <w:jc w:val="both"/>
        <w:rPr>
          <w:rFonts w:ascii="Adagio_Slab" w:hAnsi="Adagio_Slab"/>
          <w:sz w:val="20"/>
          <w:szCs w:val="20"/>
        </w:rPr>
      </w:pPr>
    </w:p>
    <w:p w14:paraId="46EA30BC" w14:textId="77777777" w:rsidR="00582D97" w:rsidRPr="00AC5142" w:rsidRDefault="00582D97" w:rsidP="00B97B39">
      <w:pPr>
        <w:pStyle w:val="rozdzia"/>
        <w:jc w:val="both"/>
        <w:rPr>
          <w:rFonts w:ascii="Adagio_Slab" w:hAnsi="Adagio_Slab"/>
          <w:sz w:val="20"/>
          <w:szCs w:val="20"/>
        </w:rPr>
      </w:pPr>
    </w:p>
    <w:p w14:paraId="215C8486" w14:textId="77777777" w:rsidR="00582D97" w:rsidRDefault="00582D97" w:rsidP="00B97B39">
      <w:pPr>
        <w:pStyle w:val="rozdzia"/>
        <w:jc w:val="both"/>
        <w:rPr>
          <w:rFonts w:ascii="Adagio_Slab" w:hAnsi="Adagio_Slab"/>
          <w:sz w:val="20"/>
          <w:szCs w:val="20"/>
        </w:rPr>
      </w:pPr>
    </w:p>
    <w:p w14:paraId="7554D58E" w14:textId="77777777" w:rsidR="00582D97" w:rsidRPr="002F65A6" w:rsidRDefault="00582D97" w:rsidP="00B97B39">
      <w:pPr>
        <w:pStyle w:val="rozdzia"/>
        <w:jc w:val="both"/>
        <w:rPr>
          <w:rFonts w:ascii="Adagio_Slab" w:hAnsi="Adagio_Slab"/>
          <w:sz w:val="20"/>
          <w:szCs w:val="20"/>
        </w:rPr>
      </w:pPr>
    </w:p>
    <w:p w14:paraId="5291905C" w14:textId="77777777" w:rsidR="00A71B40" w:rsidRPr="002F65A6" w:rsidRDefault="00A71B40" w:rsidP="00B97B39">
      <w:pPr>
        <w:pStyle w:val="rozdzia"/>
        <w:jc w:val="both"/>
        <w:rPr>
          <w:rFonts w:ascii="Adagio_Slab" w:hAnsi="Adagio_Slab"/>
          <w:sz w:val="20"/>
          <w:szCs w:val="20"/>
        </w:rPr>
      </w:pPr>
    </w:p>
    <w:p w14:paraId="355C094A" w14:textId="77777777" w:rsidR="00A71B40" w:rsidRPr="002F65A6" w:rsidRDefault="00A71B40" w:rsidP="00B97B39">
      <w:pPr>
        <w:pStyle w:val="rozdzia"/>
        <w:jc w:val="both"/>
        <w:rPr>
          <w:rFonts w:ascii="Adagio_Slab" w:hAnsi="Adagio_Slab"/>
          <w:sz w:val="20"/>
          <w:szCs w:val="20"/>
        </w:rPr>
      </w:pPr>
    </w:p>
    <w:p w14:paraId="26DD3CFE" w14:textId="77777777" w:rsidR="00A71B40" w:rsidRPr="002F65A6" w:rsidRDefault="00A71B40" w:rsidP="00003642">
      <w:pPr>
        <w:pStyle w:val="rozdzia"/>
        <w:jc w:val="both"/>
        <w:rPr>
          <w:rFonts w:ascii="Adagio_Slab" w:hAnsi="Adagio_Slab"/>
          <w:sz w:val="20"/>
          <w:szCs w:val="20"/>
        </w:rPr>
      </w:pPr>
    </w:p>
    <w:p w14:paraId="10799F56" w14:textId="77777777" w:rsidR="00A71B40" w:rsidRPr="002F65A6" w:rsidRDefault="00A71B40" w:rsidP="00003642">
      <w:pPr>
        <w:pStyle w:val="rozdzia"/>
        <w:jc w:val="both"/>
        <w:rPr>
          <w:rFonts w:ascii="Adagio_Slab" w:hAnsi="Adagio_Slab"/>
          <w:sz w:val="20"/>
          <w:szCs w:val="20"/>
        </w:rPr>
      </w:pPr>
    </w:p>
    <w:p w14:paraId="24E26F86" w14:textId="77777777" w:rsidR="008C703D" w:rsidRDefault="008C703D" w:rsidP="00FE0BDE">
      <w:pPr>
        <w:pStyle w:val="rozdzia"/>
        <w:rPr>
          <w:rFonts w:ascii="Adagio_Slab" w:hAnsi="Adagio_Slab"/>
          <w:sz w:val="20"/>
          <w:szCs w:val="20"/>
        </w:rPr>
      </w:pPr>
    </w:p>
    <w:p w14:paraId="1DDD33E2" w14:textId="77777777" w:rsidR="008C703D" w:rsidRDefault="008C703D" w:rsidP="00FE0BDE">
      <w:pPr>
        <w:pStyle w:val="rozdzia"/>
        <w:rPr>
          <w:rFonts w:ascii="Adagio_Slab" w:hAnsi="Adagio_Slab"/>
          <w:sz w:val="20"/>
          <w:szCs w:val="20"/>
        </w:rPr>
      </w:pPr>
    </w:p>
    <w:p w14:paraId="4A1C3486" w14:textId="77777777" w:rsidR="008C703D" w:rsidRDefault="008C703D" w:rsidP="00FE0BDE">
      <w:pPr>
        <w:pStyle w:val="rozdzia"/>
        <w:rPr>
          <w:rFonts w:ascii="Adagio_Slab" w:hAnsi="Adagio_Slab"/>
          <w:sz w:val="20"/>
          <w:szCs w:val="20"/>
        </w:rPr>
      </w:pPr>
    </w:p>
    <w:p w14:paraId="3717E733" w14:textId="77777777" w:rsidR="008C703D" w:rsidRDefault="008C703D" w:rsidP="00FE0BDE">
      <w:pPr>
        <w:pStyle w:val="rozdzia"/>
        <w:rPr>
          <w:rFonts w:ascii="Adagio_Slab" w:hAnsi="Adagio_Slab"/>
          <w:sz w:val="20"/>
          <w:szCs w:val="20"/>
        </w:rPr>
      </w:pPr>
    </w:p>
    <w:p w14:paraId="2B0D664C" w14:textId="77777777" w:rsidR="008C703D" w:rsidRDefault="008C703D" w:rsidP="00FE0BDE">
      <w:pPr>
        <w:pStyle w:val="rozdzia"/>
        <w:rPr>
          <w:rFonts w:ascii="Adagio_Slab" w:hAnsi="Adagio_Slab"/>
          <w:sz w:val="20"/>
          <w:szCs w:val="20"/>
        </w:rPr>
      </w:pPr>
    </w:p>
    <w:p w14:paraId="3C1A3220" w14:textId="77777777" w:rsidR="008C703D" w:rsidRDefault="008C703D" w:rsidP="00FE0BDE">
      <w:pPr>
        <w:pStyle w:val="rozdzia"/>
        <w:rPr>
          <w:rFonts w:ascii="Adagio_Slab" w:hAnsi="Adagio_Slab"/>
          <w:sz w:val="20"/>
          <w:szCs w:val="20"/>
        </w:rPr>
      </w:pPr>
    </w:p>
    <w:p w14:paraId="5401B829" w14:textId="77777777" w:rsidR="008C703D" w:rsidRDefault="008C703D" w:rsidP="00FE0BDE">
      <w:pPr>
        <w:pStyle w:val="rozdzia"/>
        <w:rPr>
          <w:rFonts w:ascii="Adagio_Slab" w:hAnsi="Adagio_Slab"/>
          <w:sz w:val="20"/>
          <w:szCs w:val="20"/>
        </w:rPr>
      </w:pPr>
    </w:p>
    <w:p w14:paraId="6102E21F" w14:textId="77777777" w:rsidR="008C703D" w:rsidRDefault="008C703D" w:rsidP="00FE0BDE">
      <w:pPr>
        <w:pStyle w:val="rozdzia"/>
        <w:rPr>
          <w:rFonts w:ascii="Adagio_Slab" w:hAnsi="Adagio_Slab"/>
          <w:sz w:val="20"/>
          <w:szCs w:val="20"/>
        </w:rPr>
      </w:pPr>
    </w:p>
    <w:p w14:paraId="46A9A850" w14:textId="77777777" w:rsidR="008C703D" w:rsidRDefault="008C703D" w:rsidP="00FE0BDE">
      <w:pPr>
        <w:pStyle w:val="rozdzia"/>
        <w:rPr>
          <w:rFonts w:ascii="Adagio_Slab" w:hAnsi="Adagio_Slab"/>
          <w:sz w:val="20"/>
          <w:szCs w:val="20"/>
        </w:rPr>
      </w:pPr>
    </w:p>
    <w:p w14:paraId="75AAD1DC" w14:textId="77777777" w:rsidR="008C703D" w:rsidRDefault="008C703D" w:rsidP="00FE0BDE">
      <w:pPr>
        <w:pStyle w:val="rozdzia"/>
        <w:rPr>
          <w:rFonts w:ascii="Adagio_Slab" w:hAnsi="Adagio_Slab"/>
          <w:sz w:val="20"/>
          <w:szCs w:val="20"/>
        </w:rPr>
      </w:pPr>
    </w:p>
    <w:p w14:paraId="3541EC18" w14:textId="77777777" w:rsidR="002360AF" w:rsidRDefault="002360AF" w:rsidP="00FE0BDE">
      <w:pPr>
        <w:pStyle w:val="rozdzia"/>
        <w:rPr>
          <w:rFonts w:ascii="Adagio_Slab" w:hAnsi="Adagio_Slab"/>
          <w:sz w:val="20"/>
          <w:szCs w:val="20"/>
        </w:rPr>
      </w:pPr>
    </w:p>
    <w:p w14:paraId="3D0B2245" w14:textId="77777777" w:rsidR="002360AF" w:rsidRDefault="002360AF" w:rsidP="00FE0BDE">
      <w:pPr>
        <w:pStyle w:val="rozdzia"/>
        <w:rPr>
          <w:rFonts w:ascii="Adagio_Slab" w:hAnsi="Adagio_Slab"/>
          <w:sz w:val="20"/>
          <w:szCs w:val="20"/>
        </w:rPr>
      </w:pPr>
    </w:p>
    <w:p w14:paraId="6F2E8AD4" w14:textId="77777777" w:rsidR="002360AF" w:rsidRDefault="002360AF" w:rsidP="00FE0BDE">
      <w:pPr>
        <w:pStyle w:val="rozdzia"/>
        <w:rPr>
          <w:rFonts w:ascii="Adagio_Slab" w:hAnsi="Adagio_Slab"/>
          <w:sz w:val="20"/>
          <w:szCs w:val="20"/>
        </w:rPr>
      </w:pPr>
    </w:p>
    <w:p w14:paraId="6790D815" w14:textId="77777777" w:rsidR="002360AF" w:rsidRDefault="002360AF" w:rsidP="00FE0BDE">
      <w:pPr>
        <w:pStyle w:val="rozdzia"/>
        <w:rPr>
          <w:rFonts w:ascii="Adagio_Slab" w:hAnsi="Adagio_Slab"/>
          <w:sz w:val="20"/>
          <w:szCs w:val="20"/>
        </w:rPr>
      </w:pPr>
    </w:p>
    <w:p w14:paraId="3ABE7B37" w14:textId="77777777" w:rsidR="002360AF" w:rsidRDefault="002360AF" w:rsidP="00FE0BDE">
      <w:pPr>
        <w:pStyle w:val="rozdzia"/>
        <w:rPr>
          <w:rFonts w:ascii="Adagio_Slab" w:hAnsi="Adagio_Slab"/>
          <w:sz w:val="20"/>
          <w:szCs w:val="20"/>
        </w:rPr>
      </w:pPr>
    </w:p>
    <w:p w14:paraId="3889C1CD" w14:textId="77777777" w:rsidR="002360AF" w:rsidRDefault="002360AF" w:rsidP="00FE0BDE">
      <w:pPr>
        <w:pStyle w:val="rozdzia"/>
        <w:rPr>
          <w:rFonts w:ascii="Adagio_Slab" w:hAnsi="Adagio_Slab"/>
          <w:sz w:val="20"/>
          <w:szCs w:val="20"/>
        </w:rPr>
      </w:pPr>
    </w:p>
    <w:p w14:paraId="17DCA0A1" w14:textId="77777777" w:rsidR="002360AF" w:rsidRDefault="002360AF" w:rsidP="00FE0BDE">
      <w:pPr>
        <w:pStyle w:val="rozdzia"/>
        <w:rPr>
          <w:rFonts w:ascii="Adagio_Slab" w:hAnsi="Adagio_Slab"/>
          <w:sz w:val="20"/>
          <w:szCs w:val="20"/>
        </w:rPr>
      </w:pPr>
    </w:p>
    <w:p w14:paraId="060AFB16" w14:textId="77777777" w:rsidR="002360AF" w:rsidRDefault="002360AF" w:rsidP="00FE0BDE">
      <w:pPr>
        <w:pStyle w:val="rozdzia"/>
        <w:rPr>
          <w:rFonts w:ascii="Adagio_Slab" w:hAnsi="Adagio_Slab"/>
          <w:sz w:val="20"/>
          <w:szCs w:val="20"/>
        </w:rPr>
      </w:pPr>
    </w:p>
    <w:p w14:paraId="6E4F301D" w14:textId="77777777" w:rsidR="002360AF" w:rsidRDefault="002360AF" w:rsidP="00FE0BDE">
      <w:pPr>
        <w:pStyle w:val="rozdzia"/>
        <w:rPr>
          <w:rFonts w:ascii="Adagio_Slab" w:hAnsi="Adagio_Slab"/>
          <w:sz w:val="20"/>
          <w:szCs w:val="20"/>
        </w:rPr>
      </w:pPr>
    </w:p>
    <w:p w14:paraId="6EF5C06B" w14:textId="77777777" w:rsidR="002360AF" w:rsidRDefault="002360AF" w:rsidP="00FE0BDE">
      <w:pPr>
        <w:pStyle w:val="rozdzia"/>
        <w:rPr>
          <w:rFonts w:ascii="Adagio_Slab" w:hAnsi="Adagio_Slab"/>
          <w:sz w:val="20"/>
          <w:szCs w:val="20"/>
        </w:rPr>
      </w:pPr>
    </w:p>
    <w:p w14:paraId="64E3BAAF" w14:textId="77777777" w:rsidR="002360AF" w:rsidRDefault="002360AF" w:rsidP="00FE0BDE">
      <w:pPr>
        <w:pStyle w:val="rozdzia"/>
        <w:rPr>
          <w:rFonts w:ascii="Adagio_Slab" w:hAnsi="Adagio_Slab"/>
          <w:sz w:val="20"/>
          <w:szCs w:val="20"/>
        </w:rPr>
      </w:pPr>
    </w:p>
    <w:p w14:paraId="0F7DC87C" w14:textId="77777777" w:rsidR="002360AF" w:rsidRDefault="002360AF" w:rsidP="00FE0BDE">
      <w:pPr>
        <w:pStyle w:val="rozdzia"/>
        <w:rPr>
          <w:rFonts w:ascii="Adagio_Slab" w:hAnsi="Adagio_Slab"/>
          <w:sz w:val="20"/>
          <w:szCs w:val="20"/>
        </w:rPr>
      </w:pPr>
    </w:p>
    <w:p w14:paraId="6780E8A7" w14:textId="77777777" w:rsidR="002360AF" w:rsidRDefault="002360AF" w:rsidP="00FE0BDE">
      <w:pPr>
        <w:pStyle w:val="rozdzia"/>
        <w:rPr>
          <w:rFonts w:ascii="Adagio_Slab" w:hAnsi="Adagio_Slab"/>
          <w:sz w:val="20"/>
          <w:szCs w:val="20"/>
        </w:rPr>
      </w:pPr>
    </w:p>
    <w:p w14:paraId="576A43EE" w14:textId="77777777" w:rsidR="002360AF" w:rsidRDefault="002360AF" w:rsidP="00FE0BDE">
      <w:pPr>
        <w:pStyle w:val="rozdzia"/>
        <w:rPr>
          <w:rFonts w:ascii="Adagio_Slab" w:hAnsi="Adagio_Slab"/>
          <w:sz w:val="20"/>
          <w:szCs w:val="20"/>
        </w:rPr>
      </w:pPr>
    </w:p>
    <w:p w14:paraId="22BCE591" w14:textId="77777777" w:rsidR="002360AF" w:rsidRDefault="002360AF" w:rsidP="00FE0BDE">
      <w:pPr>
        <w:pStyle w:val="rozdzia"/>
        <w:rPr>
          <w:rFonts w:ascii="Adagio_Slab" w:hAnsi="Adagio_Slab"/>
          <w:sz w:val="20"/>
          <w:szCs w:val="20"/>
        </w:rPr>
      </w:pPr>
    </w:p>
    <w:p w14:paraId="43BFB8ED" w14:textId="77777777" w:rsidR="002360AF" w:rsidRDefault="002360AF" w:rsidP="00FE0BDE">
      <w:pPr>
        <w:pStyle w:val="rozdzia"/>
        <w:rPr>
          <w:rFonts w:ascii="Adagio_Slab" w:hAnsi="Adagio_Slab"/>
          <w:sz w:val="20"/>
          <w:szCs w:val="20"/>
        </w:rPr>
      </w:pPr>
    </w:p>
    <w:p w14:paraId="2D26405A" w14:textId="77777777" w:rsidR="002360AF" w:rsidRDefault="002360AF" w:rsidP="00FE0BDE">
      <w:pPr>
        <w:pStyle w:val="rozdzia"/>
        <w:rPr>
          <w:rFonts w:ascii="Adagio_Slab" w:hAnsi="Adagio_Slab"/>
          <w:sz w:val="20"/>
          <w:szCs w:val="20"/>
        </w:rPr>
      </w:pPr>
    </w:p>
    <w:p w14:paraId="2F7F97E2" w14:textId="77777777" w:rsidR="002360AF" w:rsidRDefault="002360AF" w:rsidP="00FE0BDE">
      <w:pPr>
        <w:pStyle w:val="rozdzia"/>
        <w:rPr>
          <w:rFonts w:ascii="Adagio_Slab" w:hAnsi="Adagio_Slab"/>
          <w:sz w:val="20"/>
          <w:szCs w:val="20"/>
        </w:rPr>
      </w:pPr>
    </w:p>
    <w:p w14:paraId="4CF2951D"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114F557A" w14:textId="77777777" w:rsidR="00A71B40" w:rsidRDefault="00A71B40" w:rsidP="00FE0BDE">
      <w:pPr>
        <w:pStyle w:val="rozdzia"/>
        <w:rPr>
          <w:rFonts w:ascii="Adagio_Slab" w:hAnsi="Adagio_Slab"/>
          <w:sz w:val="20"/>
          <w:szCs w:val="20"/>
        </w:rPr>
      </w:pPr>
    </w:p>
    <w:p w14:paraId="2B8ED7ED" w14:textId="77777777" w:rsidR="008C703D" w:rsidRDefault="008C703D" w:rsidP="00FE0BDE">
      <w:pPr>
        <w:pStyle w:val="rozdzia"/>
        <w:rPr>
          <w:rFonts w:ascii="Adagio_Slab" w:hAnsi="Adagio_Slab"/>
          <w:sz w:val="20"/>
          <w:szCs w:val="20"/>
        </w:rPr>
      </w:pPr>
    </w:p>
    <w:p w14:paraId="21FE7831" w14:textId="77777777" w:rsidR="008C703D" w:rsidRDefault="008C703D" w:rsidP="00FE0BDE">
      <w:pPr>
        <w:pStyle w:val="rozdzia"/>
        <w:rPr>
          <w:rFonts w:ascii="Adagio_Slab" w:hAnsi="Adagio_Slab"/>
          <w:sz w:val="20"/>
          <w:szCs w:val="20"/>
        </w:rPr>
      </w:pPr>
    </w:p>
    <w:p w14:paraId="3A55A227"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23A8E69"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1B75F643" w14:textId="77777777" w:rsidR="0031330D" w:rsidRDefault="0031330D" w:rsidP="0031330D">
      <w:pPr>
        <w:keepNext/>
        <w:spacing w:before="240" w:after="60"/>
        <w:ind w:left="2124" w:firstLine="708"/>
        <w:jc w:val="both"/>
        <w:outlineLvl w:val="0"/>
        <w:rPr>
          <w:rFonts w:ascii="Adagio_Slab" w:hAnsi="Adagio_Slab" w:cs="Arial"/>
          <w:b/>
          <w:sz w:val="20"/>
        </w:rPr>
      </w:pPr>
      <w:bookmarkStart w:id="25" w:name="_Hlk72919225"/>
      <w:r>
        <w:rPr>
          <w:rFonts w:ascii="Adagio_Slab" w:hAnsi="Adagio_Slab" w:cs="Arial"/>
          <w:sz w:val="20"/>
        </w:rPr>
        <w:lastRenderedPageBreak/>
        <w:t xml:space="preserve">   </w:t>
      </w:r>
      <w:bookmarkEnd w:id="25"/>
      <w:r>
        <w:rPr>
          <w:rFonts w:ascii="Adagio_Slab" w:hAnsi="Adagio_Slab" w:cs="Arial"/>
          <w:b/>
          <w:sz w:val="20"/>
        </w:rPr>
        <w:t>PROJEKT UMOWY nr…..</w:t>
      </w:r>
    </w:p>
    <w:p w14:paraId="177530F3" w14:textId="77777777" w:rsidR="0031330D" w:rsidRDefault="0031330D" w:rsidP="0031330D">
      <w:pPr>
        <w:rPr>
          <w:rFonts w:ascii="Adagio_Slab" w:hAnsi="Adagio_Slab" w:cs="Arial"/>
          <w:sz w:val="20"/>
          <w:szCs w:val="20"/>
        </w:rPr>
      </w:pPr>
    </w:p>
    <w:p w14:paraId="05E3A522"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0942CE70" w14:textId="77777777" w:rsidR="0031330D" w:rsidRDefault="0031330D" w:rsidP="0031330D">
      <w:pPr>
        <w:spacing w:line="360" w:lineRule="auto"/>
        <w:jc w:val="both"/>
        <w:rPr>
          <w:rFonts w:ascii="Adagio_Slab" w:hAnsi="Adagio_Slab" w:cs="Arial"/>
          <w:sz w:val="20"/>
          <w:szCs w:val="20"/>
        </w:rPr>
      </w:pPr>
    </w:p>
    <w:p w14:paraId="62F6644B"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217287A3"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a</w:t>
      </w:r>
    </w:p>
    <w:p w14:paraId="41CA2B64"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03EF777E" w14:textId="77777777" w:rsidR="0031330D" w:rsidRDefault="0031330D" w:rsidP="0031330D">
      <w:pPr>
        <w:spacing w:line="360" w:lineRule="auto"/>
        <w:jc w:val="both"/>
        <w:rPr>
          <w:rFonts w:ascii="Adagio_Slab" w:hAnsi="Adagio_Slab" w:cs="Arial"/>
          <w:sz w:val="20"/>
          <w:szCs w:val="20"/>
        </w:rPr>
      </w:pPr>
    </w:p>
    <w:p w14:paraId="14C7E049"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W wyniku przeprowadzenia postępowania o udzielenie zamówienia publicznego</w:t>
      </w:r>
      <w:r>
        <w:rPr>
          <w:rFonts w:ascii="Adagio_Slab" w:hAnsi="Adagio_Slab"/>
          <w:bCs/>
          <w:sz w:val="20"/>
          <w:szCs w:val="20"/>
        </w:rPr>
        <w:t xml:space="preserve"> </w:t>
      </w:r>
      <w:r>
        <w:rPr>
          <w:rFonts w:ascii="Adagio_Slab" w:hAnsi="Adagio_Slab" w:cs="Arial"/>
          <w:sz w:val="20"/>
          <w:szCs w:val="20"/>
        </w:rPr>
        <w:t xml:space="preserve">- zgodnie z </w:t>
      </w:r>
      <w:r>
        <w:rPr>
          <w:rFonts w:ascii="Adagio_Slab" w:hAnsi="Adagio_Slab"/>
          <w:bCs/>
          <w:sz w:val="20"/>
          <w:szCs w:val="20"/>
        </w:rPr>
        <w:t xml:space="preserve">art. 275 pkt 1 </w:t>
      </w:r>
      <w:r>
        <w:rPr>
          <w:rFonts w:ascii="Adagio_Slab" w:hAnsi="Adagio_Slab" w:cs="Arial"/>
          <w:sz w:val="20"/>
          <w:szCs w:val="20"/>
        </w:rPr>
        <w:t xml:space="preserve">ustawy Prawo zamówień publicznych z dnia 11 września 2019 (Dz. U. z 2019 r. poz. 2019 z </w:t>
      </w:r>
      <w:proofErr w:type="spellStart"/>
      <w:r>
        <w:rPr>
          <w:rFonts w:ascii="Adagio_Slab" w:hAnsi="Adagio_Slab" w:cs="Arial"/>
          <w:sz w:val="20"/>
          <w:szCs w:val="20"/>
        </w:rPr>
        <w:t>późn</w:t>
      </w:r>
      <w:proofErr w:type="spellEnd"/>
      <w:r>
        <w:rPr>
          <w:rFonts w:ascii="Adagio_Slab" w:hAnsi="Adagio_Slab" w:cs="Arial"/>
          <w:sz w:val="20"/>
          <w:szCs w:val="20"/>
        </w:rPr>
        <w:t xml:space="preserve">. </w:t>
      </w:r>
      <w:proofErr w:type="spellStart"/>
      <w:r>
        <w:rPr>
          <w:rFonts w:ascii="Adagio_Slab" w:hAnsi="Adagio_Slab" w:cs="Arial"/>
          <w:sz w:val="20"/>
          <w:szCs w:val="20"/>
        </w:rPr>
        <w:t>zm</w:t>
      </w:r>
      <w:proofErr w:type="spellEnd"/>
      <w:r>
        <w:rPr>
          <w:rFonts w:ascii="Adagio_Slab" w:hAnsi="Adagio_Slab" w:cs="Arial"/>
          <w:sz w:val="20"/>
          <w:szCs w:val="20"/>
        </w:rPr>
        <w:t xml:space="preserve"> ) w trybie </w:t>
      </w:r>
      <w:r>
        <w:rPr>
          <w:rFonts w:ascii="Adagio_Slab" w:hAnsi="Adagio_Slab"/>
          <w:bCs/>
          <w:sz w:val="20"/>
          <w:szCs w:val="20"/>
        </w:rPr>
        <w:t xml:space="preserve">podstawowym </w:t>
      </w:r>
      <w:r>
        <w:rPr>
          <w:rFonts w:ascii="Adagio_Slab" w:hAnsi="Adagio_Slab" w:cs="Arial"/>
          <w:sz w:val="20"/>
          <w:szCs w:val="20"/>
        </w:rPr>
        <w:t>nr MELBDZ.261.</w:t>
      </w:r>
      <w:r w:rsidR="00AC430F">
        <w:rPr>
          <w:rFonts w:ascii="Adagio_Slab" w:hAnsi="Adagio_Slab" w:cs="Arial"/>
          <w:sz w:val="20"/>
          <w:szCs w:val="20"/>
        </w:rPr>
        <w:t>1</w:t>
      </w:r>
      <w:r w:rsidR="004A1FBD">
        <w:rPr>
          <w:rFonts w:ascii="Adagio_Slab" w:hAnsi="Adagio_Slab" w:cs="Arial"/>
          <w:sz w:val="20"/>
          <w:szCs w:val="20"/>
        </w:rPr>
        <w:t>7</w:t>
      </w:r>
      <w:r>
        <w:rPr>
          <w:rFonts w:ascii="Adagio_Slab" w:hAnsi="Adagio_Slab" w:cs="Arial"/>
          <w:sz w:val="20"/>
          <w:szCs w:val="20"/>
        </w:rPr>
        <w:t xml:space="preserve">.2021 na </w:t>
      </w:r>
      <w:r w:rsidR="001E12C9">
        <w:rPr>
          <w:rFonts w:ascii="Adagio_Slab" w:hAnsi="Adagio_Slab"/>
          <w:sz w:val="20"/>
          <w:szCs w:val="20"/>
        </w:rPr>
        <w:t>d</w:t>
      </w:r>
      <w:r w:rsidR="004A1FBD" w:rsidRPr="004A1FBD">
        <w:rPr>
          <w:rFonts w:ascii="Adagio_Slab" w:hAnsi="Adagio_Slab"/>
          <w:sz w:val="20"/>
          <w:szCs w:val="20"/>
        </w:rPr>
        <w:t>ostaw</w:t>
      </w:r>
      <w:r w:rsidR="001E12C9">
        <w:rPr>
          <w:rFonts w:ascii="Adagio_Slab" w:hAnsi="Adagio_Slab"/>
          <w:sz w:val="20"/>
          <w:szCs w:val="20"/>
        </w:rPr>
        <w:t xml:space="preserve">ę </w:t>
      </w:r>
      <w:r w:rsidR="004A1FBD" w:rsidRPr="004A1FBD">
        <w:rPr>
          <w:rFonts w:ascii="Adagio_Slab" w:hAnsi="Adagio_Slab"/>
          <w:sz w:val="20"/>
          <w:szCs w:val="20"/>
        </w:rPr>
        <w:t>: elementów zasilających oraz  elementów elektronicznych – zadanie 1, oraz elementów do stanowiska badania algorytmów i współdziałania obiektów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4A1FBD">
        <w:rPr>
          <w:rFonts w:ascii="Adagio_Slab" w:hAnsi="Adagio_Slab"/>
          <w:sz w:val="20"/>
          <w:szCs w:val="20"/>
        </w:rPr>
        <w:t xml:space="preserve"> </w:t>
      </w:r>
      <w:r>
        <w:rPr>
          <w:rFonts w:ascii="Adagio_Slab" w:hAnsi="Adagio_Slab" w:cs="Arial"/>
          <w:sz w:val="20"/>
          <w:szCs w:val="20"/>
        </w:rPr>
        <w:t>strony zawierają umowę następującej treści:</w:t>
      </w:r>
    </w:p>
    <w:p w14:paraId="52F41D3F" w14:textId="77777777" w:rsidR="0031330D" w:rsidRDefault="0031330D" w:rsidP="0031330D">
      <w:pPr>
        <w:jc w:val="center"/>
        <w:rPr>
          <w:rFonts w:ascii="Adagio_Slab" w:hAnsi="Adagio_Slab" w:cs="Arial"/>
          <w:sz w:val="20"/>
          <w:szCs w:val="20"/>
        </w:rPr>
      </w:pPr>
      <w:r>
        <w:rPr>
          <w:rFonts w:ascii="Adagio_Slab" w:hAnsi="Adagio_Slab" w:cs="Arial"/>
          <w:sz w:val="20"/>
          <w:szCs w:val="20"/>
        </w:rPr>
        <w:t>§ 1</w:t>
      </w:r>
    </w:p>
    <w:p w14:paraId="7A12D3B9" w14:textId="77777777" w:rsidR="0031330D" w:rsidRDefault="0031330D" w:rsidP="0031330D">
      <w:pPr>
        <w:numPr>
          <w:ilvl w:val="0"/>
          <w:numId w:val="56"/>
        </w:numPr>
        <w:tabs>
          <w:tab w:val="num" w:pos="3600"/>
        </w:tabs>
        <w:spacing w:line="360" w:lineRule="auto"/>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godnie z ofertą z dnia .............................. roku, stanowiąca integralny załącznik do niniejszej umowy.</w:t>
      </w:r>
    </w:p>
    <w:p w14:paraId="3F51583E"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2EB31C10"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2</w:t>
      </w:r>
    </w:p>
    <w:p w14:paraId="28486DFA" w14:textId="77777777" w:rsidR="0031330D" w:rsidRDefault="0031330D" w:rsidP="0031330D">
      <w:pPr>
        <w:numPr>
          <w:ilvl w:val="0"/>
          <w:numId w:val="57"/>
        </w:numPr>
        <w:tabs>
          <w:tab w:val="left" w:pos="284"/>
        </w:tabs>
        <w:spacing w:line="360" w:lineRule="auto"/>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7DAFD354" w14:textId="77777777" w:rsidR="0031330D" w:rsidRDefault="0031330D" w:rsidP="0031330D">
      <w:pPr>
        <w:numPr>
          <w:ilvl w:val="0"/>
          <w:numId w:val="57"/>
        </w:numPr>
        <w:tabs>
          <w:tab w:val="left" w:pos="284"/>
        </w:tabs>
        <w:spacing w:line="360" w:lineRule="auto"/>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5D4B309B" w14:textId="77777777" w:rsidR="0031330D" w:rsidRDefault="0031330D" w:rsidP="0031330D">
      <w:pPr>
        <w:jc w:val="center"/>
        <w:rPr>
          <w:rFonts w:ascii="Adagio_Slab" w:hAnsi="Adagio_Slab" w:cs="Arial"/>
          <w:sz w:val="20"/>
          <w:szCs w:val="20"/>
        </w:rPr>
      </w:pPr>
      <w:r>
        <w:rPr>
          <w:rFonts w:ascii="Adagio_Slab" w:hAnsi="Adagio_Slab" w:cs="Arial"/>
          <w:sz w:val="20"/>
          <w:szCs w:val="20"/>
        </w:rPr>
        <w:t>§ 3</w:t>
      </w:r>
    </w:p>
    <w:p w14:paraId="28948426" w14:textId="77777777" w:rsidR="0031330D" w:rsidRDefault="0031330D" w:rsidP="0031330D">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649E777A"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4</w:t>
      </w:r>
    </w:p>
    <w:p w14:paraId="2E5A5CB6" w14:textId="77777777" w:rsidR="0031330D" w:rsidRDefault="0031330D" w:rsidP="0031330D">
      <w:pPr>
        <w:shd w:val="clear" w:color="auto" w:fill="FFFFFF"/>
        <w:spacing w:line="360" w:lineRule="auto"/>
        <w:jc w:val="both"/>
        <w:rPr>
          <w:rFonts w:ascii="Adagio_Slab" w:hAnsi="Adagio_Slab" w:cs="Arial"/>
          <w:sz w:val="20"/>
          <w:szCs w:val="20"/>
        </w:rPr>
      </w:pPr>
      <w:r>
        <w:rPr>
          <w:rFonts w:ascii="Adagio_Slab" w:hAnsi="Adagio_Slab" w:cs="Arial"/>
          <w:sz w:val="20"/>
          <w:szCs w:val="20"/>
        </w:rPr>
        <w:t xml:space="preserve">Wykonawca dostarczy przedmiot umowy do siedziby Zamawiającego – Instytutu Techniki Lotniczej </w:t>
      </w:r>
      <w:r>
        <w:rPr>
          <w:rFonts w:ascii="Adagio_Slab" w:hAnsi="Adagio_Slab" w:cs="Arial"/>
          <w:sz w:val="20"/>
          <w:szCs w:val="20"/>
        </w:rPr>
        <w:br/>
        <w:t xml:space="preserve">i Mechaniki Stosowanej Wydziału Mechanicznego Energetyki i Lotnictwa Politechniki Warszawskiej </w:t>
      </w:r>
      <w:r>
        <w:rPr>
          <w:rFonts w:ascii="Adagio_Slab" w:hAnsi="Adagio_Slab" w:cs="Arial"/>
          <w:sz w:val="20"/>
          <w:szCs w:val="20"/>
        </w:rPr>
        <w:br/>
        <w:t xml:space="preserve">tj. Warszawa, ul. Nowowiejska 24. </w:t>
      </w:r>
    </w:p>
    <w:p w14:paraId="5BA38057"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5</w:t>
      </w:r>
    </w:p>
    <w:p w14:paraId="2A7F7BB9" w14:textId="77777777" w:rsidR="0031330D" w:rsidRDefault="0031330D" w:rsidP="0031330D">
      <w:pPr>
        <w:numPr>
          <w:ilvl w:val="0"/>
          <w:numId w:val="53"/>
        </w:numPr>
        <w:tabs>
          <w:tab w:val="left" w:pos="284"/>
        </w:tabs>
        <w:spacing w:line="360" w:lineRule="auto"/>
        <w:jc w:val="both"/>
        <w:rPr>
          <w:rFonts w:ascii="Adagio_Slab" w:hAnsi="Adagio_Slab" w:cs="Arial"/>
          <w:sz w:val="20"/>
          <w:szCs w:val="20"/>
        </w:rPr>
      </w:pPr>
      <w:r>
        <w:rPr>
          <w:rFonts w:ascii="Adagio_Slab" w:hAnsi="Adagio_Slab" w:cs="Arial"/>
          <w:sz w:val="20"/>
          <w:szCs w:val="20"/>
        </w:rPr>
        <w:lastRenderedPageBreak/>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77BA342E" w14:textId="77777777" w:rsidR="0031330D" w:rsidRDefault="0031330D" w:rsidP="0031330D">
      <w:pPr>
        <w:numPr>
          <w:ilvl w:val="0"/>
          <w:numId w:val="53"/>
        </w:numPr>
        <w:tabs>
          <w:tab w:val="left" w:pos="284"/>
        </w:tabs>
        <w:spacing w:line="360" w:lineRule="auto"/>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3D70CFF5"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6</w:t>
      </w:r>
    </w:p>
    <w:p w14:paraId="2BE6BE99" w14:textId="77777777" w:rsidR="0031330D" w:rsidRDefault="0031330D" w:rsidP="0031330D">
      <w:pPr>
        <w:numPr>
          <w:ilvl w:val="0"/>
          <w:numId w:val="58"/>
        </w:numPr>
        <w:tabs>
          <w:tab w:val="num" w:pos="284"/>
        </w:tabs>
        <w:spacing w:line="360" w:lineRule="auto"/>
        <w:ind w:left="36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4E2AD031" w14:textId="77777777" w:rsidR="0031330D" w:rsidRDefault="0031330D" w:rsidP="0031330D">
      <w:pPr>
        <w:numPr>
          <w:ilvl w:val="0"/>
          <w:numId w:val="58"/>
        </w:numPr>
        <w:tabs>
          <w:tab w:val="num" w:pos="284"/>
        </w:tabs>
        <w:spacing w:line="360" w:lineRule="auto"/>
        <w:ind w:left="36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5B81D51F"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7</w:t>
      </w:r>
    </w:p>
    <w:p w14:paraId="1ED9E0A1" w14:textId="77777777" w:rsidR="0031330D" w:rsidRDefault="0031330D" w:rsidP="0031330D">
      <w:pPr>
        <w:numPr>
          <w:ilvl w:val="0"/>
          <w:numId w:val="59"/>
        </w:numPr>
        <w:tabs>
          <w:tab w:val="num" w:pos="284"/>
        </w:tabs>
        <w:spacing w:line="360" w:lineRule="auto"/>
        <w:ind w:left="360"/>
        <w:jc w:val="both"/>
        <w:rPr>
          <w:rFonts w:ascii="Adagio_Slab" w:hAnsi="Adagio_Slab" w:cs="Arial"/>
          <w:kern w:val="16"/>
          <w:sz w:val="20"/>
          <w:szCs w:val="20"/>
        </w:rPr>
      </w:pPr>
      <w:r>
        <w:rPr>
          <w:rFonts w:ascii="Adagio_Slab" w:hAnsi="Adagio_Slab" w:cs="Arial"/>
          <w:sz w:val="20"/>
          <w:szCs w:val="20"/>
        </w:rPr>
        <w:t>Potwierdzeniem wykonania umowy będzie protokół odbioru, sporządzony zgodnie z załączonym wzorem i podpisany zgodnie przez obie strony.</w:t>
      </w:r>
      <w:r>
        <w:rPr>
          <w:rFonts w:ascii="Adagio_Slab" w:hAnsi="Adagio_Slab" w:cs="Arial"/>
          <w:kern w:val="16"/>
          <w:sz w:val="20"/>
          <w:szCs w:val="20"/>
        </w:rPr>
        <w:t xml:space="preserve"> </w:t>
      </w:r>
    </w:p>
    <w:p w14:paraId="278B3637" w14:textId="77777777" w:rsidR="0031330D" w:rsidRDefault="0031330D" w:rsidP="0031330D">
      <w:pPr>
        <w:numPr>
          <w:ilvl w:val="0"/>
          <w:numId w:val="59"/>
        </w:numPr>
        <w:tabs>
          <w:tab w:val="num" w:pos="284"/>
        </w:tabs>
        <w:spacing w:line="360" w:lineRule="auto"/>
        <w:ind w:left="360"/>
        <w:jc w:val="both"/>
        <w:rPr>
          <w:rFonts w:ascii="Adagio_Slab" w:hAnsi="Adagio_Slab" w:cs="Arial"/>
          <w:kern w:val="16"/>
          <w:sz w:val="20"/>
          <w:szCs w:val="20"/>
        </w:rPr>
      </w:pPr>
      <w:r>
        <w:rPr>
          <w:rFonts w:ascii="Adagio_Slab" w:hAnsi="Adagio_Slab"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14:paraId="22AB9886" w14:textId="77777777" w:rsidR="0031330D" w:rsidRDefault="0031330D" w:rsidP="0031330D">
      <w:pPr>
        <w:numPr>
          <w:ilvl w:val="0"/>
          <w:numId w:val="59"/>
        </w:numPr>
        <w:tabs>
          <w:tab w:val="num" w:pos="284"/>
        </w:tabs>
        <w:spacing w:line="360" w:lineRule="auto"/>
        <w:ind w:left="360"/>
        <w:jc w:val="both"/>
        <w:rPr>
          <w:rFonts w:ascii="Adagio_Slab" w:hAnsi="Adagio_Slab" w:cs="Arial"/>
          <w:sz w:val="20"/>
          <w:szCs w:val="20"/>
        </w:rPr>
      </w:pPr>
      <w:r>
        <w:rPr>
          <w:rFonts w:ascii="Adagio_Slab" w:hAnsi="Adagio_Slab" w:cs="Arial"/>
          <w:kern w:val="16"/>
          <w:sz w:val="20"/>
          <w:szCs w:val="20"/>
        </w:rPr>
        <w:t>W przypadku zastrzeżeń co do dostarczonego sprzętu, Zamawiający wyznaczy Wykonawcy termin na dostarczenie sprzętu bez wad.</w:t>
      </w:r>
    </w:p>
    <w:p w14:paraId="2C071D87" w14:textId="77777777" w:rsidR="0031330D" w:rsidRDefault="0031330D" w:rsidP="0031330D">
      <w:pPr>
        <w:spacing w:line="360" w:lineRule="auto"/>
        <w:jc w:val="center"/>
        <w:rPr>
          <w:rFonts w:ascii="Adagio_Slab" w:hAnsi="Adagio_Slab" w:cs="Arial"/>
          <w:sz w:val="20"/>
          <w:szCs w:val="20"/>
          <w:lang w:eastAsia="en-US"/>
        </w:rPr>
      </w:pPr>
      <w:r>
        <w:rPr>
          <w:rFonts w:ascii="Adagio_Slab" w:hAnsi="Adagio_Slab" w:cs="Arial"/>
          <w:sz w:val="20"/>
          <w:szCs w:val="20"/>
        </w:rPr>
        <w:t>§ 8</w:t>
      </w:r>
    </w:p>
    <w:p w14:paraId="28049D82" w14:textId="77777777" w:rsidR="0031330D" w:rsidRDefault="0031330D" w:rsidP="0031330D">
      <w:pPr>
        <w:spacing w:line="360" w:lineRule="auto"/>
        <w:rPr>
          <w:rFonts w:ascii="Adagio_Slab" w:hAnsi="Adagio_Slab" w:cs="Arial"/>
          <w:sz w:val="20"/>
          <w:szCs w:val="20"/>
        </w:rPr>
      </w:pPr>
      <w:r>
        <w:rPr>
          <w:rFonts w:ascii="Adagio_Slab" w:hAnsi="Adagio_Slab" w:cs="Arial"/>
          <w:sz w:val="20"/>
          <w:szCs w:val="20"/>
        </w:rPr>
        <w:t>Wykonawca udzieli Zamawiającemu …………………….. gwarancji na przedmiot umowy zgodnie z ofertą .</w:t>
      </w:r>
    </w:p>
    <w:p w14:paraId="541B596B"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9</w:t>
      </w:r>
    </w:p>
    <w:p w14:paraId="38424BDE"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62655000"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10</w:t>
      </w:r>
    </w:p>
    <w:p w14:paraId="63BAED5C"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1530C8B4"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§11</w:t>
      </w:r>
    </w:p>
    <w:p w14:paraId="0B90528C" w14:textId="77777777" w:rsidR="0031330D" w:rsidRDefault="0031330D" w:rsidP="0031330D">
      <w:pPr>
        <w:spacing w:line="360" w:lineRule="auto"/>
        <w:jc w:val="both"/>
        <w:rPr>
          <w:rFonts w:ascii="Adagio_Slab" w:hAnsi="Adagio_Slab" w:cs="Arial"/>
          <w:sz w:val="20"/>
          <w:szCs w:val="20"/>
          <w:lang w:eastAsia="en-US"/>
        </w:rPr>
      </w:pPr>
      <w:r>
        <w:rPr>
          <w:rFonts w:ascii="Adagio_Slab" w:hAnsi="Adagio_Slab" w:cs="Arial"/>
          <w:sz w:val="20"/>
          <w:szCs w:val="20"/>
        </w:rPr>
        <w:t xml:space="preserve">Szczegółowe warunki, w tym terminy obowiązywania gwarancji, nie mniej korzystne niż określone </w:t>
      </w:r>
      <w:r>
        <w:rPr>
          <w:rFonts w:ascii="Adagio_Slab" w:hAnsi="Adagio_Slab" w:cs="Arial"/>
          <w:sz w:val="20"/>
          <w:szCs w:val="20"/>
        </w:rPr>
        <w:br/>
        <w:t xml:space="preserve">w §9 i §10 określają karty gwarancyjne poszczególnych elementów dostawy, stanowiące załącznik </w:t>
      </w:r>
      <w:r>
        <w:rPr>
          <w:rFonts w:ascii="Adagio_Slab" w:hAnsi="Adagio_Slab" w:cs="Arial"/>
          <w:sz w:val="20"/>
          <w:szCs w:val="20"/>
        </w:rPr>
        <w:br/>
        <w:t>do umowy.</w:t>
      </w:r>
    </w:p>
    <w:p w14:paraId="3ABB7E54"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§12</w:t>
      </w:r>
    </w:p>
    <w:p w14:paraId="45EA4291"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47089DA6" w14:textId="77777777" w:rsidR="0031330D" w:rsidRDefault="0031330D" w:rsidP="0031330D">
      <w:pPr>
        <w:spacing w:line="360" w:lineRule="auto"/>
        <w:rPr>
          <w:rFonts w:ascii="Adagio_Slab" w:hAnsi="Adagio_Slab" w:cs="Arial"/>
          <w:sz w:val="20"/>
          <w:szCs w:val="20"/>
        </w:rPr>
      </w:pPr>
      <w:r>
        <w:rPr>
          <w:rFonts w:ascii="Adagio_Slab" w:hAnsi="Adagio_Slab" w:cs="Arial"/>
          <w:sz w:val="20"/>
          <w:szCs w:val="20"/>
        </w:rPr>
        <w:t>1)  ze strony Zamawiającego :......................................................................</w:t>
      </w:r>
    </w:p>
    <w:p w14:paraId="3094D581" w14:textId="77777777" w:rsidR="0031330D" w:rsidRDefault="0031330D" w:rsidP="0031330D">
      <w:pPr>
        <w:spacing w:line="360" w:lineRule="auto"/>
        <w:rPr>
          <w:rFonts w:ascii="Adagio_Slab" w:hAnsi="Adagio_Slab" w:cs="Arial"/>
          <w:sz w:val="20"/>
          <w:szCs w:val="20"/>
        </w:rPr>
      </w:pPr>
      <w:r>
        <w:rPr>
          <w:rFonts w:ascii="Adagio_Slab" w:hAnsi="Adagio_Slab" w:cs="Arial"/>
          <w:sz w:val="20"/>
          <w:szCs w:val="20"/>
        </w:rPr>
        <w:t>2) ze strony Wykonawcy …………………………………………………………….</w:t>
      </w:r>
    </w:p>
    <w:p w14:paraId="58CF746D"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13</w:t>
      </w:r>
    </w:p>
    <w:p w14:paraId="29B26D24" w14:textId="77777777" w:rsidR="0031330D" w:rsidRDefault="0031330D" w:rsidP="0031330D">
      <w:pPr>
        <w:spacing w:line="360" w:lineRule="auto"/>
        <w:jc w:val="both"/>
        <w:rPr>
          <w:rFonts w:ascii="Adagio_Slab" w:hAnsi="Adagio_Slab" w:cs="Arial"/>
          <w:sz w:val="20"/>
          <w:szCs w:val="20"/>
          <w:lang w:eastAsia="en-US"/>
        </w:rPr>
      </w:pPr>
      <w:r>
        <w:rPr>
          <w:rFonts w:ascii="Adagio_Slab" w:hAnsi="Adagio_Slab" w:cs="Arial"/>
          <w:sz w:val="20"/>
          <w:szCs w:val="20"/>
        </w:rPr>
        <w:t>1. Strony ustalają, że obowiązującą je formą odszkodowania będą kary umowne z następujących tytułów i w podanych wysokościach:</w:t>
      </w:r>
    </w:p>
    <w:p w14:paraId="3D11B500"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lastRenderedPageBreak/>
        <w:t>Wykonawca zapłaci Zamawiającemu kary umowne:</w:t>
      </w:r>
    </w:p>
    <w:p w14:paraId="6B59A04E" w14:textId="77777777" w:rsidR="0031330D" w:rsidRDefault="0031330D" w:rsidP="0031330D">
      <w:pPr>
        <w:numPr>
          <w:ilvl w:val="0"/>
          <w:numId w:val="60"/>
        </w:numPr>
        <w:tabs>
          <w:tab w:val="left" w:pos="284"/>
        </w:tabs>
        <w:spacing w:line="360" w:lineRule="auto"/>
        <w:ind w:left="360"/>
        <w:jc w:val="both"/>
        <w:rPr>
          <w:rFonts w:ascii="Adagio_Slab" w:hAnsi="Adagio_Slab" w:cs="Arial"/>
          <w:sz w:val="20"/>
          <w:szCs w:val="20"/>
        </w:rPr>
      </w:pPr>
      <w:r>
        <w:rPr>
          <w:rFonts w:ascii="Adagio_Slab" w:hAnsi="Adagio_Slab" w:cs="Arial"/>
          <w:sz w:val="20"/>
          <w:szCs w:val="20"/>
        </w:rPr>
        <w:t>z tytułu odstąpienia od umowy z przyczyn zależnych od Wykonawcy w wysokości 10% wartości netto umowy, której mowa w § 5 ust. 1,</w:t>
      </w:r>
    </w:p>
    <w:p w14:paraId="6867D256" w14:textId="77777777" w:rsidR="0031330D" w:rsidRDefault="0031330D" w:rsidP="0031330D">
      <w:pPr>
        <w:numPr>
          <w:ilvl w:val="0"/>
          <w:numId w:val="60"/>
        </w:numPr>
        <w:tabs>
          <w:tab w:val="left" w:pos="284"/>
        </w:tabs>
        <w:spacing w:line="360" w:lineRule="auto"/>
        <w:ind w:left="360"/>
        <w:jc w:val="both"/>
        <w:rPr>
          <w:rFonts w:ascii="Adagio_Slab" w:hAnsi="Adagio_Slab" w:cs="Arial"/>
          <w:sz w:val="20"/>
          <w:szCs w:val="20"/>
        </w:rPr>
      </w:pPr>
      <w:r>
        <w:rPr>
          <w:rFonts w:ascii="Adagio_Slab" w:hAnsi="Adagio_Slab" w:cs="Arial"/>
          <w:sz w:val="20"/>
          <w:szCs w:val="20"/>
        </w:rPr>
        <w:t>za zwłokę w wykonaniu przedmiotu umowy w wysokości 0.1% wynagrodzenia netto, o którym mowa w § 5 ust. 1, za każdy dzień zwłoki.</w:t>
      </w:r>
    </w:p>
    <w:p w14:paraId="71FD0CC6"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 xml:space="preserve">2. Maksymalna </w:t>
      </w:r>
      <w:r w:rsidR="004A1FBD">
        <w:rPr>
          <w:rFonts w:ascii="Adagio_Slab" w:hAnsi="Adagio_Slab" w:cs="Arial"/>
          <w:sz w:val="20"/>
          <w:szCs w:val="20"/>
        </w:rPr>
        <w:t>łączna</w:t>
      </w:r>
      <w:r>
        <w:rPr>
          <w:rFonts w:ascii="Adagio_Slab" w:hAnsi="Adagio_Slab" w:cs="Arial"/>
          <w:sz w:val="20"/>
          <w:szCs w:val="20"/>
        </w:rPr>
        <w:t xml:space="preserve"> wysokość kar umownych, których mogą dochodzić strony ze wszystkich tytułów wynosi 30% wartości brutto umowy, o której mowa w § 5 ust. 1.</w:t>
      </w:r>
    </w:p>
    <w:p w14:paraId="13DFF87A"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3. Strony mogą domagać się odszkodowania na zasadach ogólnych za szkodę przekraczającą wysokość kar umownych.</w:t>
      </w:r>
    </w:p>
    <w:p w14:paraId="124C0D35" w14:textId="77777777" w:rsidR="0031330D" w:rsidRDefault="0031330D" w:rsidP="0031330D">
      <w:pPr>
        <w:spacing w:line="360" w:lineRule="auto"/>
        <w:jc w:val="both"/>
        <w:rPr>
          <w:rFonts w:ascii="Adagio_Slab" w:hAnsi="Adagio_Slab" w:cs="Arial"/>
          <w:b/>
          <w:bCs/>
          <w:sz w:val="20"/>
          <w:szCs w:val="20"/>
        </w:rPr>
      </w:pPr>
      <w:r>
        <w:rPr>
          <w:rFonts w:ascii="Adagio_Slab" w:hAnsi="Adagio_Slab" w:cs="Arial"/>
          <w:sz w:val="20"/>
          <w:szCs w:val="20"/>
        </w:rPr>
        <w:t>4. Zamawiający zapłaci Wykonawcy odsetki ustawowe w razie opóźnienia w zapłacie wynagrodzenia.</w:t>
      </w:r>
    </w:p>
    <w:p w14:paraId="0AA3562A"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14</w:t>
      </w:r>
    </w:p>
    <w:p w14:paraId="372D4DAB" w14:textId="77777777" w:rsidR="0031330D" w:rsidRDefault="0031330D" w:rsidP="0031330D">
      <w:pPr>
        <w:numPr>
          <w:ilvl w:val="0"/>
          <w:numId w:val="61"/>
        </w:numPr>
        <w:tabs>
          <w:tab w:val="clear" w:pos="1800"/>
          <w:tab w:val="num" w:pos="240"/>
          <w:tab w:val="num" w:pos="360"/>
        </w:tabs>
        <w:suppressAutoHyphens/>
        <w:spacing w:line="360" w:lineRule="auto"/>
        <w:ind w:left="360"/>
        <w:jc w:val="both"/>
        <w:rPr>
          <w:rFonts w:ascii="Adagio_Slab" w:hAnsi="Adagio_Slab" w:cs="Arial"/>
          <w:i/>
          <w:iCs/>
          <w:sz w:val="20"/>
          <w:szCs w:val="20"/>
        </w:rPr>
      </w:pPr>
      <w:r>
        <w:rPr>
          <w:rFonts w:ascii="Adagio_Slab" w:hAnsi="Adagio_Slab" w:cs="Arial"/>
          <w:i/>
          <w:iCs/>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60096CBD" w14:textId="77777777" w:rsidR="0031330D" w:rsidRDefault="0031330D" w:rsidP="0031330D">
      <w:pPr>
        <w:numPr>
          <w:ilvl w:val="4"/>
          <w:numId w:val="62"/>
        </w:numPr>
        <w:tabs>
          <w:tab w:val="left" w:pos="284"/>
          <w:tab w:val="num" w:pos="432"/>
        </w:tabs>
        <w:suppressAutoHyphens/>
        <w:spacing w:line="360" w:lineRule="auto"/>
        <w:ind w:left="432"/>
        <w:jc w:val="both"/>
        <w:rPr>
          <w:rFonts w:ascii="Adagio_Slab" w:hAnsi="Adagio_Slab" w:cs="Arial"/>
          <w:i/>
          <w:iCs/>
          <w:sz w:val="20"/>
          <w:szCs w:val="20"/>
        </w:rPr>
      </w:pPr>
      <w:r>
        <w:rPr>
          <w:rFonts w:ascii="Adagio_Slab" w:hAnsi="Adagio_Slab" w:cs="Arial"/>
          <w:i/>
          <w:iCs/>
          <w:sz w:val="20"/>
          <w:szCs w:val="20"/>
        </w:rPr>
        <w:t>wycofania z produkcji/sprzedaży zaoferowanych urządzeń,</w:t>
      </w:r>
    </w:p>
    <w:p w14:paraId="649D83C5" w14:textId="77777777" w:rsidR="0031330D" w:rsidRDefault="0031330D" w:rsidP="0031330D">
      <w:pPr>
        <w:numPr>
          <w:ilvl w:val="4"/>
          <w:numId w:val="62"/>
        </w:numPr>
        <w:tabs>
          <w:tab w:val="left" w:pos="284"/>
          <w:tab w:val="num" w:pos="432"/>
        </w:tabs>
        <w:suppressAutoHyphens/>
        <w:spacing w:line="360" w:lineRule="auto"/>
        <w:ind w:left="432"/>
        <w:jc w:val="both"/>
        <w:rPr>
          <w:rFonts w:ascii="Adagio_Slab" w:hAnsi="Adagio_Slab" w:cs="Arial"/>
          <w:i/>
          <w:iCs/>
          <w:sz w:val="20"/>
          <w:szCs w:val="20"/>
        </w:rPr>
      </w:pPr>
      <w:r>
        <w:rPr>
          <w:rFonts w:ascii="Adagio_Slab" w:hAnsi="Adagio_Slab" w:cs="Arial"/>
          <w:i/>
          <w:iCs/>
          <w:sz w:val="20"/>
          <w:szCs w:val="20"/>
        </w:rPr>
        <w:t>w następstwie wydłużonych (wykraczających poza terminy określone w KPA) procedur administracyjnych oraz innych terminów spraw urzędowych, na termin realizacji zamówienia – udokumentowanych;</w:t>
      </w:r>
    </w:p>
    <w:p w14:paraId="09D5191A" w14:textId="77777777" w:rsidR="0031330D" w:rsidRDefault="0031330D" w:rsidP="0031330D">
      <w:pPr>
        <w:numPr>
          <w:ilvl w:val="4"/>
          <w:numId w:val="62"/>
        </w:numPr>
        <w:tabs>
          <w:tab w:val="left" w:pos="284"/>
          <w:tab w:val="num" w:pos="432"/>
        </w:tabs>
        <w:suppressAutoHyphens/>
        <w:spacing w:line="360" w:lineRule="auto"/>
        <w:ind w:left="432"/>
        <w:jc w:val="both"/>
        <w:rPr>
          <w:rFonts w:ascii="Adagio_Slab" w:hAnsi="Adagio_Slab" w:cs="Arial"/>
          <w:i/>
          <w:iCs/>
          <w:sz w:val="20"/>
          <w:szCs w:val="20"/>
        </w:rPr>
      </w:pPr>
      <w:r>
        <w:rPr>
          <w:rFonts w:ascii="Adagio_Slab" w:hAnsi="Adagio_Slab" w:cs="Arial"/>
          <w:i/>
          <w:iCs/>
          <w:sz w:val="20"/>
          <w:szCs w:val="20"/>
        </w:rPr>
        <w:t>ustawowych zmian stawki podatku od towarów i usług VAT;</w:t>
      </w:r>
    </w:p>
    <w:p w14:paraId="4F30A993" w14:textId="77777777" w:rsidR="0031330D" w:rsidRDefault="0031330D" w:rsidP="0031330D">
      <w:pPr>
        <w:numPr>
          <w:ilvl w:val="4"/>
          <w:numId w:val="62"/>
        </w:numPr>
        <w:tabs>
          <w:tab w:val="clear" w:pos="1008"/>
          <w:tab w:val="left" w:pos="284"/>
          <w:tab w:val="num" w:pos="432"/>
          <w:tab w:val="num" w:pos="840"/>
        </w:tabs>
        <w:suppressAutoHyphens/>
        <w:spacing w:line="360" w:lineRule="auto"/>
        <w:ind w:left="432"/>
        <w:jc w:val="both"/>
        <w:rPr>
          <w:rFonts w:ascii="Adagio_Slab" w:hAnsi="Adagio_Slab" w:cs="Arial"/>
          <w:i/>
          <w:iCs/>
          <w:sz w:val="20"/>
          <w:szCs w:val="20"/>
        </w:rPr>
      </w:pPr>
      <w:r>
        <w:rPr>
          <w:rFonts w:ascii="Adagio_Slab" w:hAnsi="Adagio_Slab" w:cs="Arial"/>
          <w:i/>
          <w:iCs/>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8E64FE9" w14:textId="77777777" w:rsidR="0031330D" w:rsidRDefault="0031330D" w:rsidP="0031330D">
      <w:pPr>
        <w:numPr>
          <w:ilvl w:val="0"/>
          <w:numId w:val="63"/>
        </w:numPr>
        <w:tabs>
          <w:tab w:val="left" w:pos="240"/>
        </w:tabs>
        <w:suppressAutoHyphens/>
        <w:spacing w:line="360" w:lineRule="auto"/>
        <w:ind w:left="360"/>
        <w:jc w:val="both"/>
        <w:rPr>
          <w:rFonts w:ascii="Adagio_Slab" w:hAnsi="Adagio_Slab" w:cs="Arial"/>
          <w:i/>
          <w:iCs/>
          <w:sz w:val="20"/>
          <w:szCs w:val="20"/>
        </w:rPr>
      </w:pPr>
      <w:r>
        <w:rPr>
          <w:rFonts w:ascii="Adagio_Slab" w:hAnsi="Adagio_Slab" w:cs="Arial"/>
          <w:i/>
          <w:iCs/>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56945983" w14:textId="77777777" w:rsidR="0031330D" w:rsidRDefault="0031330D" w:rsidP="0031330D">
      <w:pPr>
        <w:jc w:val="center"/>
        <w:rPr>
          <w:rFonts w:ascii="Adagio_Slab" w:hAnsi="Adagio_Slab" w:cs="Arial"/>
          <w:sz w:val="20"/>
          <w:szCs w:val="20"/>
        </w:rPr>
      </w:pPr>
      <w:r>
        <w:rPr>
          <w:rFonts w:ascii="Adagio_Slab" w:hAnsi="Adagio_Slab" w:cs="Arial"/>
          <w:sz w:val="20"/>
          <w:szCs w:val="20"/>
        </w:rPr>
        <w:t>§ 15</w:t>
      </w:r>
    </w:p>
    <w:p w14:paraId="143AD574" w14:textId="77777777" w:rsidR="0031330D" w:rsidRDefault="0031330D" w:rsidP="0031330D">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301B74F8"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16</w:t>
      </w:r>
    </w:p>
    <w:p w14:paraId="28631FEB" w14:textId="77777777" w:rsidR="0031330D" w:rsidRDefault="0031330D" w:rsidP="0031330D">
      <w:pPr>
        <w:spacing w:line="360" w:lineRule="auto"/>
        <w:jc w:val="both"/>
        <w:rPr>
          <w:rFonts w:ascii="Adagio_Slab" w:hAnsi="Adagio_Slab" w:cs="Arial"/>
          <w:sz w:val="20"/>
          <w:szCs w:val="20"/>
          <w:lang w:eastAsia="en-US"/>
        </w:rPr>
      </w:pPr>
      <w:r>
        <w:rPr>
          <w:rFonts w:ascii="Adagio_Slab" w:hAnsi="Adagio_Slab" w:cs="Arial"/>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7DCC3B55"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t>
      </w:r>
      <w:r>
        <w:rPr>
          <w:rFonts w:ascii="Adagio_Slab" w:hAnsi="Adagio_Slab" w:cs="Arial"/>
          <w:sz w:val="20"/>
          <w:szCs w:val="20"/>
        </w:rPr>
        <w:lastRenderedPageBreak/>
        <w:t xml:space="preserve">w imieniu którego zadania Administratora na Wydziale Mechanicznym Energetyki i Lotnictwa realizuje Dziekan Wydziału ; </w:t>
      </w:r>
    </w:p>
    <w:p w14:paraId="1F0D183A"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2) podanie danych osobowych jest dobrowolne, lecz niezbędne do wzięcia udziału w postępowaniu i zawarcia umowy</w:t>
      </w:r>
    </w:p>
    <w:p w14:paraId="546735B9"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 ;</w:t>
      </w:r>
    </w:p>
    <w:p w14:paraId="1684CD15"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 ;</w:t>
      </w:r>
    </w:p>
    <w:p w14:paraId="7FBC4E0E" w14:textId="77777777" w:rsidR="0031330D" w:rsidRDefault="0031330D" w:rsidP="0031330D">
      <w:pPr>
        <w:tabs>
          <w:tab w:val="left" w:pos="142"/>
          <w:tab w:val="left" w:pos="284"/>
        </w:tabs>
        <w:spacing w:line="360" w:lineRule="auto"/>
        <w:jc w:val="both"/>
        <w:rPr>
          <w:rFonts w:ascii="Adagio_Slab" w:hAnsi="Adagio_Slab" w:cs="Arial"/>
          <w:sz w:val="20"/>
          <w:szCs w:val="20"/>
        </w:rPr>
      </w:pPr>
      <w:r>
        <w:rPr>
          <w:rFonts w:ascii="Adagio_Slab" w:hAnsi="Adagio_Slab" w:cs="Arial"/>
          <w:sz w:val="20"/>
          <w:szCs w:val="20"/>
        </w:rPr>
        <w:t>5) każdej osobie, której dane są przetwarzane przysługuje:</w:t>
      </w:r>
    </w:p>
    <w:p w14:paraId="760B6E76"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a)</w:t>
      </w:r>
      <w:r>
        <w:rPr>
          <w:rFonts w:ascii="Adagio_Slab" w:hAnsi="Adagio_Slab" w:cs="Arial"/>
          <w:sz w:val="20"/>
          <w:szCs w:val="20"/>
        </w:rPr>
        <w:tab/>
        <w:t>prawo dostępu do treści swoich danych osobowych,</w:t>
      </w:r>
    </w:p>
    <w:p w14:paraId="2F999CFB"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b)</w:t>
      </w:r>
      <w:r>
        <w:rPr>
          <w:rFonts w:ascii="Adagio_Slab" w:hAnsi="Adagio_Slab" w:cs="Arial"/>
          <w:sz w:val="20"/>
          <w:szCs w:val="20"/>
        </w:rPr>
        <w:tab/>
        <w:t>prawo do sprostowania swoich danych osobowych,</w:t>
      </w:r>
    </w:p>
    <w:p w14:paraId="33280341"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c)</w:t>
      </w:r>
      <w:r>
        <w:rPr>
          <w:rFonts w:ascii="Adagio_Slab" w:hAnsi="Adagio_Slab" w:cs="Arial"/>
          <w:sz w:val="20"/>
          <w:szCs w:val="20"/>
        </w:rPr>
        <w:tab/>
        <w:t>w zakresie wynikającym z przepisów - prawo do usunięcia swoich danych osobowych, jak również prawo do ograniczenia przetwarzania.</w:t>
      </w:r>
    </w:p>
    <w:p w14:paraId="2111A5B0" w14:textId="77777777" w:rsidR="0031330D" w:rsidRDefault="0031330D" w:rsidP="0031330D">
      <w:pPr>
        <w:tabs>
          <w:tab w:val="left" w:pos="142"/>
          <w:tab w:val="left" w:pos="284"/>
        </w:tabs>
        <w:spacing w:line="360" w:lineRule="auto"/>
        <w:jc w:val="both"/>
        <w:rPr>
          <w:rFonts w:ascii="Adagio_Slab" w:hAnsi="Adagio_Slab" w:cs="Arial"/>
          <w:sz w:val="20"/>
          <w:szCs w:val="20"/>
        </w:rPr>
      </w:pPr>
      <w:r>
        <w:rPr>
          <w:rFonts w:ascii="Adagio_Slab" w:hAnsi="Adagio_Slab" w:cs="Arial"/>
          <w:sz w:val="20"/>
          <w:szCs w:val="20"/>
        </w:rPr>
        <w:t>6) każdej osobie, której dane są przetwarzane przysługuje prawo wniesienia skargi do organu nadzorczego, jeśli jej zdaniem, przetwarzanie danych osobowych - narusza przepisy prawa ;</w:t>
      </w:r>
    </w:p>
    <w:p w14:paraId="3D0E18F2" w14:textId="77777777" w:rsidR="0031330D" w:rsidRDefault="0031330D" w:rsidP="0031330D">
      <w:pPr>
        <w:tabs>
          <w:tab w:val="left" w:pos="284"/>
        </w:tabs>
        <w:spacing w:line="360" w:lineRule="auto"/>
        <w:jc w:val="both"/>
        <w:rPr>
          <w:rFonts w:ascii="Adagio_Slab" w:hAnsi="Adagio_Slab" w:cs="Arial"/>
          <w:sz w:val="20"/>
          <w:szCs w:val="20"/>
        </w:rPr>
      </w:pPr>
      <w:r>
        <w:rPr>
          <w:rFonts w:ascii="Adagio_Slab" w:hAnsi="Adagio_Slab" w:cs="Arial"/>
          <w:sz w:val="20"/>
          <w:szCs w:val="20"/>
        </w:rPr>
        <w:t>7 kontakt z Inspektorem Ochrony Danych Zamawiającego: iod@pw.edu.pl</w:t>
      </w:r>
    </w:p>
    <w:p w14:paraId="60DFC4BE" w14:textId="77777777" w:rsidR="0031330D" w:rsidRDefault="0031330D" w:rsidP="0031330D">
      <w:pPr>
        <w:spacing w:line="360" w:lineRule="auto"/>
        <w:jc w:val="center"/>
        <w:rPr>
          <w:rFonts w:ascii="Adagio_Slab" w:hAnsi="Adagio_Slab" w:cs="Arial"/>
          <w:sz w:val="20"/>
          <w:szCs w:val="20"/>
        </w:rPr>
      </w:pPr>
      <w:r>
        <w:rPr>
          <w:rFonts w:ascii="Adagio_Slab" w:hAnsi="Adagio_Slab" w:cs="Arial"/>
          <w:sz w:val="20"/>
          <w:szCs w:val="20"/>
        </w:rPr>
        <w:t>§ 17</w:t>
      </w:r>
    </w:p>
    <w:p w14:paraId="038B9C25" w14:textId="77777777" w:rsidR="0031330D" w:rsidRDefault="0031330D" w:rsidP="0031330D">
      <w:pPr>
        <w:tabs>
          <w:tab w:val="left" w:pos="240"/>
        </w:tabs>
        <w:autoSpaceDE w:val="0"/>
        <w:spacing w:line="360" w:lineRule="auto"/>
        <w:jc w:val="both"/>
        <w:rPr>
          <w:rFonts w:ascii="Adagio_Slab" w:hAnsi="Adagio_Slab" w:cs="Arial"/>
          <w:b/>
          <w:bCs/>
          <w:sz w:val="20"/>
          <w:szCs w:val="20"/>
        </w:rPr>
      </w:pPr>
      <w:r>
        <w:rPr>
          <w:rFonts w:ascii="Adagio_Slab" w:hAnsi="Adagio_Slab" w:cs="Arial"/>
          <w:sz w:val="20"/>
          <w:szCs w:val="20"/>
        </w:rPr>
        <w:t>1. W sprawach nieuregulowanych niniejszą umową mają zastosowanie przepisy ustawy z dnia 11 września 2019 r. Prawo zamówień publicznych, ustawy z dnia 23 kwietnia 1964 r. Kodeks cywilny oraz ustawy z dnia 17 listopada 1964 r. Kodeks postępowania cywilnego.</w:t>
      </w:r>
    </w:p>
    <w:p w14:paraId="1DF1F93B" w14:textId="77777777" w:rsidR="0031330D" w:rsidRDefault="0031330D" w:rsidP="0031330D">
      <w:pPr>
        <w:tabs>
          <w:tab w:val="left" w:pos="240"/>
        </w:tabs>
        <w:autoSpaceDE w:val="0"/>
        <w:spacing w:line="360" w:lineRule="auto"/>
        <w:jc w:val="both"/>
        <w:rPr>
          <w:rFonts w:ascii="Adagio_Slab" w:hAnsi="Adagio_Slab" w:cs="Arial"/>
          <w:sz w:val="20"/>
          <w:szCs w:val="20"/>
        </w:rPr>
      </w:pPr>
      <w:r>
        <w:rPr>
          <w:rFonts w:ascii="Adagio_Slab" w:hAnsi="Adagio_Slab" w:cs="Arial"/>
          <w:sz w:val="20"/>
          <w:szCs w:val="20"/>
        </w:rPr>
        <w:t>2. Wszelkie zmiany lub uzupełnienia niniejszej Umowy mogą nastąpić za zgodą Stron w formie pisemnego aneksu pod rygorem nieważności.</w:t>
      </w:r>
    </w:p>
    <w:p w14:paraId="66F31257" w14:textId="77777777" w:rsidR="0031330D" w:rsidRDefault="0031330D" w:rsidP="0031330D">
      <w:pPr>
        <w:tabs>
          <w:tab w:val="left" w:pos="240"/>
        </w:tabs>
        <w:autoSpaceDE w:val="0"/>
        <w:spacing w:line="360" w:lineRule="auto"/>
        <w:jc w:val="both"/>
        <w:rPr>
          <w:rFonts w:ascii="Adagio_Slab" w:hAnsi="Adagio_Slab" w:cs="Arial"/>
          <w:sz w:val="20"/>
          <w:szCs w:val="20"/>
        </w:rPr>
      </w:pPr>
      <w:r>
        <w:rPr>
          <w:rFonts w:ascii="Adagio_Slab" w:hAnsi="Adagio_Slab" w:cs="Arial"/>
          <w:sz w:val="20"/>
          <w:szCs w:val="20"/>
        </w:rPr>
        <w:t>3. 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16137F81" w14:textId="77777777" w:rsidR="0031330D" w:rsidRDefault="0031330D" w:rsidP="0031330D">
      <w:pPr>
        <w:tabs>
          <w:tab w:val="left" w:pos="240"/>
        </w:tabs>
        <w:autoSpaceDE w:val="0"/>
        <w:spacing w:line="360" w:lineRule="auto"/>
        <w:jc w:val="both"/>
        <w:rPr>
          <w:rFonts w:ascii="Adagio_Slab" w:hAnsi="Adagio_Slab" w:cs="Arial"/>
          <w:sz w:val="20"/>
          <w:szCs w:val="20"/>
        </w:rPr>
      </w:pPr>
      <w:r>
        <w:rPr>
          <w:rFonts w:ascii="Adagio_Slab" w:hAnsi="Adagio_Slab" w:cs="Arial"/>
          <w:sz w:val="20"/>
          <w:szCs w:val="20"/>
        </w:rPr>
        <w:t>4. Strony powinny dążyć do polubownego rozwiązywania sporów, we szczególności do zawezwania do próby ugody określonej przepisami 184-186 Kodeksu postępowania cywilnego.</w:t>
      </w:r>
    </w:p>
    <w:p w14:paraId="050F40EC" w14:textId="77777777" w:rsidR="0031330D" w:rsidRDefault="0031330D" w:rsidP="0031330D">
      <w:pPr>
        <w:tabs>
          <w:tab w:val="left" w:pos="240"/>
        </w:tabs>
        <w:autoSpaceDE w:val="0"/>
        <w:spacing w:line="360" w:lineRule="auto"/>
        <w:jc w:val="both"/>
        <w:rPr>
          <w:rFonts w:ascii="Adagio_Slab" w:hAnsi="Adagio_Slab" w:cs="Arial"/>
          <w:sz w:val="20"/>
          <w:szCs w:val="20"/>
        </w:rPr>
      </w:pPr>
      <w:r>
        <w:rPr>
          <w:rFonts w:ascii="Adagio_Slab" w:hAnsi="Adagio_Slab" w:cs="Arial"/>
          <w:sz w:val="20"/>
          <w:szCs w:val="20"/>
        </w:rPr>
        <w:t>5. Spory mogące wynikać z realizacji niniejszej umowy będą rozstrzygnięte przez Sąd właściwy dla siedziby Zamawiającego.</w:t>
      </w:r>
    </w:p>
    <w:p w14:paraId="353A5508" w14:textId="77777777" w:rsidR="0031330D" w:rsidRDefault="0031330D" w:rsidP="0031330D">
      <w:pPr>
        <w:autoSpaceDE w:val="0"/>
        <w:spacing w:line="360" w:lineRule="auto"/>
        <w:jc w:val="both"/>
        <w:rPr>
          <w:rFonts w:ascii="Adagio_Slab" w:hAnsi="Adagio_Slab" w:cs="Arial"/>
          <w:sz w:val="20"/>
          <w:szCs w:val="20"/>
          <w:lang w:eastAsia="en-US"/>
        </w:rPr>
      </w:pPr>
      <w:r>
        <w:rPr>
          <w:rFonts w:ascii="Adagio_Slab" w:hAnsi="Adagio_Slab" w:cs="Arial"/>
          <w:sz w:val="20"/>
          <w:szCs w:val="20"/>
        </w:rPr>
        <w:t>6. Niniejszą umowę sporządzono w dwóch (2) jednobrzmiących egzemplarzach po jednym (1) egzemplarzu dla każdej ze Stron.</w:t>
      </w:r>
    </w:p>
    <w:p w14:paraId="19DCEFB2" w14:textId="77777777" w:rsidR="0031330D" w:rsidRDefault="0031330D" w:rsidP="0031330D">
      <w:pPr>
        <w:ind w:firstLine="708"/>
        <w:rPr>
          <w:rFonts w:ascii="Adagio_Slab" w:hAnsi="Adagio_Slab" w:cs="Arial"/>
          <w:b/>
          <w:sz w:val="20"/>
          <w:szCs w:val="20"/>
        </w:rPr>
      </w:pPr>
    </w:p>
    <w:p w14:paraId="4BE446B2" w14:textId="77777777" w:rsidR="0031330D" w:rsidRDefault="0031330D" w:rsidP="0031330D">
      <w:pPr>
        <w:ind w:firstLine="708"/>
        <w:rPr>
          <w:rFonts w:ascii="Adagio_Slab" w:hAnsi="Adagio_Slab" w:cs="Arial"/>
          <w:sz w:val="20"/>
          <w:szCs w:val="20"/>
        </w:rPr>
      </w:pPr>
      <w:r>
        <w:rPr>
          <w:rFonts w:ascii="Adagio_Slab" w:hAnsi="Adagio_Slab" w:cs="Arial"/>
          <w:b/>
          <w:sz w:val="20"/>
          <w:szCs w:val="20"/>
        </w:rPr>
        <w:t>ZAMAWIAJĄCY</w:t>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r>
      <w:r>
        <w:rPr>
          <w:rFonts w:ascii="Adagio_Slab" w:hAnsi="Adagio_Slab" w:cs="Arial"/>
          <w:b/>
          <w:sz w:val="20"/>
          <w:szCs w:val="20"/>
        </w:rPr>
        <w:tab/>
        <w:t>WYKONAWCA</w:t>
      </w:r>
    </w:p>
    <w:p w14:paraId="0F78FC00" w14:textId="77777777" w:rsidR="00A71B40" w:rsidRPr="000F4349" w:rsidRDefault="0031330D" w:rsidP="0031330D">
      <w:pPr>
        <w:pStyle w:val="Nagwek1"/>
        <w:ind w:left="2124" w:firstLine="708"/>
        <w:rPr>
          <w:rFonts w:ascii="Adagio_Slab" w:hAnsi="Adagio_Slab"/>
          <w:sz w:val="20"/>
          <w:szCs w:val="20"/>
        </w:rPr>
      </w:pPr>
      <w:r>
        <w:rPr>
          <w:rFonts w:ascii="Adagio_Slab" w:hAnsi="Adagio_Slab"/>
          <w:sz w:val="20"/>
          <w:szCs w:val="20"/>
        </w:rPr>
        <w:t xml:space="preserve"> </w:t>
      </w:r>
    </w:p>
    <w:sectPr w:rsidR="00A71B40" w:rsidRPr="000F4349" w:rsidSect="008C703D">
      <w:footerReference w:type="even" r:id="rId34"/>
      <w:footerReference w:type="default" r:id="rId35"/>
      <w:pgSz w:w="11906" w:h="16838" w:code="9"/>
      <w:pgMar w:top="1135" w:right="851" w:bottom="1134" w:left="1134" w:header="284"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655D" w14:textId="77777777" w:rsidR="00F062BC" w:rsidRDefault="00F062BC" w:rsidP="00A71B40">
      <w:r>
        <w:separator/>
      </w:r>
    </w:p>
  </w:endnote>
  <w:endnote w:type="continuationSeparator" w:id="0">
    <w:p w14:paraId="5233071C" w14:textId="77777777" w:rsidR="00F062BC" w:rsidRDefault="00F062B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B7D0" w14:textId="77777777" w:rsidR="000D6C35" w:rsidRDefault="00DD1F99">
    <w:pPr>
      <w:pStyle w:val="Stopka"/>
      <w:framePr w:wrap="around" w:vAnchor="text" w:hAnchor="margin" w:xAlign="outside"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0D6C35">
      <w:rPr>
        <w:rStyle w:val="Numerstrony"/>
        <w:noProof/>
      </w:rPr>
      <w:t>12</w:t>
    </w:r>
    <w:r>
      <w:rPr>
        <w:rStyle w:val="Numerstrony"/>
      </w:rPr>
      <w:fldChar w:fldCharType="end"/>
    </w:r>
  </w:p>
  <w:p w14:paraId="2CC454A5"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907D" w14:textId="77777777" w:rsidR="000D6C35" w:rsidRDefault="00DD1F99">
    <w:pPr>
      <w:pStyle w:val="Stopka"/>
      <w:jc w:val="right"/>
    </w:pPr>
    <w:r>
      <w:fldChar w:fldCharType="begin"/>
    </w:r>
    <w:r w:rsidR="000D6C35">
      <w:instrText>PAGE   \* MERGEFORMAT</w:instrText>
    </w:r>
    <w:r>
      <w:fldChar w:fldCharType="separate"/>
    </w:r>
    <w:r w:rsidR="00CB4AC4">
      <w:rPr>
        <w:noProof/>
      </w:rPr>
      <w:t>44</w:t>
    </w:r>
    <w:r>
      <w:rPr>
        <w:noProof/>
      </w:rPr>
      <w:fldChar w:fldCharType="end"/>
    </w:r>
  </w:p>
  <w:p w14:paraId="6886BDC3" w14:textId="77777777" w:rsidR="000D6C35" w:rsidRDefault="00DC3769" w:rsidP="008413B2">
    <w:pPr>
      <w:pStyle w:val="Stopka"/>
      <w:ind w:right="360"/>
      <w:jc w:val="center"/>
      <w:rPr>
        <w:noProof/>
      </w:rPr>
    </w:pPr>
    <w:r>
      <w:rPr>
        <w:noProof/>
      </w:rPr>
      <w:drawing>
        <wp:inline distT="0" distB="0" distL="0" distR="0" wp14:anchorId="6D909AFD" wp14:editId="5F96DC7C">
          <wp:extent cx="5762625" cy="552450"/>
          <wp:effectExtent l="1905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D899" w14:textId="77777777" w:rsidR="000D6C35" w:rsidRPr="00D66890" w:rsidRDefault="00DD1F99" w:rsidP="00C052D1">
    <w:pPr>
      <w:pStyle w:val="Stopka"/>
      <w:jc w:val="right"/>
      <w:rPr>
        <w:sz w:val="16"/>
        <w:szCs w:val="16"/>
      </w:rPr>
    </w:pPr>
    <w:r>
      <w:fldChar w:fldCharType="begin"/>
    </w:r>
    <w:r w:rsidR="000D6C35">
      <w:instrText>PAGE   \* MERGEFORMAT</w:instrText>
    </w:r>
    <w:r>
      <w:fldChar w:fldCharType="separate"/>
    </w:r>
    <w:r w:rsidR="00CB4AC4">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9A0" w14:textId="77777777" w:rsidR="000D6C35" w:rsidRDefault="00DD1F99">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7C35D579"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C5A0" w14:textId="77777777" w:rsidR="000D6C35" w:rsidRDefault="00DD1F99" w:rsidP="008413B2">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CB4AC4">
      <w:rPr>
        <w:rStyle w:val="Numerstrony"/>
        <w:noProof/>
      </w:rPr>
      <w:t>22</w:t>
    </w:r>
    <w:r>
      <w:rPr>
        <w:rStyle w:val="Numerstrony"/>
      </w:rPr>
      <w:fldChar w:fldCharType="end"/>
    </w:r>
  </w:p>
  <w:p w14:paraId="269B5229"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5B40" w14:textId="77777777" w:rsidR="000D6C35" w:rsidRDefault="00DD1F99">
    <w:pPr>
      <w:pStyle w:val="Stopka"/>
      <w:jc w:val="right"/>
    </w:pPr>
    <w:r>
      <w:fldChar w:fldCharType="begin"/>
    </w:r>
    <w:r w:rsidR="000D6C35">
      <w:instrText>PAGE   \* MERGEFORMAT</w:instrText>
    </w:r>
    <w:r>
      <w:fldChar w:fldCharType="separate"/>
    </w:r>
    <w:r w:rsidR="000D6C35">
      <w:t>2</w:t>
    </w:r>
    <w:r>
      <w:fldChar w:fldCharType="end"/>
    </w:r>
  </w:p>
  <w:p w14:paraId="0DD98989"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02D6" w14:textId="77777777" w:rsidR="000D6C35" w:rsidRDefault="00DD1F99">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6105C666"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9BD8" w14:textId="77777777" w:rsidR="000D6C35" w:rsidRDefault="00DD1F99">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CB4AC4">
      <w:rPr>
        <w:rStyle w:val="Numerstrony"/>
        <w:noProof/>
      </w:rPr>
      <w:t>39</w:t>
    </w:r>
    <w:r>
      <w:rPr>
        <w:rStyle w:val="Numerstrony"/>
      </w:rPr>
      <w:fldChar w:fldCharType="end"/>
    </w:r>
  </w:p>
  <w:p w14:paraId="2D4C823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FC57"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39FA" w14:textId="77777777" w:rsidR="000D6C35" w:rsidRDefault="00DD1F99">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3A61E165"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F74A" w14:textId="77777777" w:rsidR="00F062BC" w:rsidRDefault="00F062BC" w:rsidP="00A71B40">
      <w:r>
        <w:separator/>
      </w:r>
    </w:p>
  </w:footnote>
  <w:footnote w:type="continuationSeparator" w:id="0">
    <w:p w14:paraId="38E976F5" w14:textId="77777777" w:rsidR="00F062BC" w:rsidRDefault="00F062BC" w:rsidP="00A71B40">
      <w:r>
        <w:continuationSeparator/>
      </w:r>
    </w:p>
  </w:footnote>
  <w:footnote w:id="1">
    <w:p w14:paraId="39957590"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35CBDA19"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687AC12E"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4851E238"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8605663"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9219" w14:textId="77777777" w:rsidR="000D6C35" w:rsidRDefault="000D6C35" w:rsidP="0092232F">
    <w:pPr>
      <w:pStyle w:val="Nagwek"/>
      <w:rPr>
        <w:sz w:val="16"/>
        <w:szCs w:val="16"/>
      </w:rPr>
    </w:pPr>
    <w:r w:rsidRPr="000755ED">
      <w:rPr>
        <w:sz w:val="16"/>
        <w:szCs w:val="16"/>
      </w:rPr>
      <w:t>Oznaczenie sprawy</w:t>
    </w:r>
    <w:r>
      <w:rPr>
        <w:sz w:val="16"/>
        <w:szCs w:val="16"/>
      </w:rPr>
      <w:t xml:space="preserve"> </w:t>
    </w:r>
    <w:bookmarkStart w:id="12" w:name="_Hlk72913248"/>
    <w:bookmarkStart w:id="13" w:name="_Hlk66799074"/>
    <w:r>
      <w:rPr>
        <w:sz w:val="16"/>
        <w:szCs w:val="16"/>
      </w:rPr>
      <w:t>MELBDZ.261.</w:t>
    </w:r>
    <w:r w:rsidR="00B56B29">
      <w:rPr>
        <w:sz w:val="16"/>
        <w:szCs w:val="16"/>
      </w:rPr>
      <w:t>1</w:t>
    </w:r>
    <w:r w:rsidR="004A1FBD">
      <w:rPr>
        <w:sz w:val="16"/>
        <w:szCs w:val="16"/>
      </w:rPr>
      <w:t>7</w:t>
    </w:r>
    <w:r>
      <w:rPr>
        <w:sz w:val="16"/>
        <w:szCs w:val="16"/>
      </w:rPr>
      <w:t>.2021</w:t>
    </w:r>
    <w:bookmarkEnd w:id="12"/>
  </w:p>
  <w:bookmarkEnd w:id="13"/>
  <w:p w14:paraId="3647A851" w14:textId="77777777" w:rsidR="000D6C35" w:rsidRDefault="000D6C35" w:rsidP="0092232F">
    <w:pPr>
      <w:pStyle w:val="Nagwek"/>
      <w:rPr>
        <w:sz w:val="16"/>
        <w:szCs w:val="16"/>
      </w:rPr>
    </w:pPr>
  </w:p>
  <w:p w14:paraId="76110017" w14:textId="77777777" w:rsidR="000D6C35" w:rsidRDefault="000D6C35" w:rsidP="0092232F">
    <w:pPr>
      <w:pStyle w:val="Nagwek"/>
      <w:rPr>
        <w:sz w:val="16"/>
        <w:szCs w:val="16"/>
      </w:rPr>
    </w:pPr>
  </w:p>
  <w:p w14:paraId="053D7C4D"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5B4D" w14:textId="77777777" w:rsidR="00006524" w:rsidRDefault="00006524">
    <w:pPr>
      <w:pStyle w:val="Nagwek"/>
    </w:pPr>
    <w:r>
      <w:rPr>
        <w:sz w:val="16"/>
        <w:szCs w:val="16"/>
      </w:rPr>
      <w:t>MELBDZ.261.</w:t>
    </w:r>
    <w:r w:rsidR="00B56B29">
      <w:rPr>
        <w:sz w:val="16"/>
        <w:szCs w:val="16"/>
      </w:rPr>
      <w:t>1</w:t>
    </w:r>
    <w:r w:rsidR="004A1FBD">
      <w:rPr>
        <w:sz w:val="16"/>
        <w:szCs w:val="16"/>
      </w:rPr>
      <w:t>7</w:t>
    </w:r>
    <w:r>
      <w:rPr>
        <w:sz w:val="16"/>
        <w:szCs w:val="16"/>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488"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3829" w14:textId="77777777"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MELBDZ.260.</w:t>
    </w:r>
    <w:r w:rsidR="00AC430F">
      <w:rPr>
        <w:rFonts w:ascii="Adagio_Slab" w:hAnsi="Adagio_Slab"/>
        <w:color w:val="0000FF"/>
      </w:rPr>
      <w:t>1</w:t>
    </w:r>
    <w:r w:rsidR="004A1FBD">
      <w:rPr>
        <w:rFonts w:ascii="Adagio_Slab" w:hAnsi="Adagio_Slab"/>
        <w:color w:val="0000FF"/>
      </w:rPr>
      <w:t>7</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0"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1" w15:restartNumberingAfterBreak="0">
    <w:nsid w:val="49F57820"/>
    <w:multiLevelType w:val="multilevel"/>
    <w:tmpl w:val="69A6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28355F"/>
    <w:multiLevelType w:val="hybridMultilevel"/>
    <w:tmpl w:val="9A286F04"/>
    <w:lvl w:ilvl="0" w:tplc="2232615E">
      <w:start w:val="8"/>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A9A6398"/>
    <w:multiLevelType w:val="hybridMultilevel"/>
    <w:tmpl w:val="8020C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1"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2"/>
  </w:num>
  <w:num w:numId="2">
    <w:abstractNumId w:val="35"/>
  </w:num>
  <w:num w:numId="3">
    <w:abstractNumId w:val="3"/>
  </w:num>
  <w:num w:numId="4">
    <w:abstractNumId w:val="15"/>
  </w:num>
  <w:num w:numId="5">
    <w:abstractNumId w:val="5"/>
  </w:num>
  <w:num w:numId="6">
    <w:abstractNumId w:val="7"/>
  </w:num>
  <w:num w:numId="7">
    <w:abstractNumId w:val="13"/>
  </w:num>
  <w:num w:numId="8">
    <w:abstractNumId w:val="37"/>
  </w:num>
  <w:num w:numId="9">
    <w:abstractNumId w:val="34"/>
  </w:num>
  <w:num w:numId="10">
    <w:abstractNumId w:val="50"/>
  </w:num>
  <w:num w:numId="11">
    <w:abstractNumId w:val="32"/>
  </w:num>
  <w:num w:numId="12">
    <w:abstractNumId w:val="17"/>
  </w:num>
  <w:num w:numId="13">
    <w:abstractNumId w:val="26"/>
  </w:num>
  <w:num w:numId="14">
    <w:abstractNumId w:val="52"/>
  </w:num>
  <w:num w:numId="15">
    <w:abstractNumId w:val="22"/>
  </w:num>
  <w:num w:numId="16">
    <w:abstractNumId w:val="2"/>
  </w:num>
  <w:num w:numId="17">
    <w:abstractNumId w:val="30"/>
  </w:num>
  <w:num w:numId="18">
    <w:abstractNumId w:val="10"/>
  </w:num>
  <w:num w:numId="19">
    <w:abstractNumId w:val="33"/>
  </w:num>
  <w:num w:numId="20">
    <w:abstractNumId w:val="27"/>
  </w:num>
  <w:num w:numId="21">
    <w:abstractNumId w:val="40"/>
  </w:num>
  <w:num w:numId="22">
    <w:abstractNumId w:val="38"/>
  </w:num>
  <w:num w:numId="23">
    <w:abstractNumId w:val="19"/>
  </w:num>
  <w:num w:numId="24">
    <w:abstractNumId w:val="1"/>
  </w:num>
  <w:num w:numId="25">
    <w:abstractNumId w:val="8"/>
  </w:num>
  <w:num w:numId="26">
    <w:abstractNumId w:val="48"/>
  </w:num>
  <w:num w:numId="27">
    <w:abstractNumId w:val="21"/>
  </w:num>
  <w:num w:numId="28">
    <w:abstractNumId w:val="29"/>
  </w:num>
  <w:num w:numId="29">
    <w:abstractNumId w:val="39"/>
  </w:num>
  <w:num w:numId="30">
    <w:abstractNumId w:val="51"/>
  </w:num>
  <w:num w:numId="31">
    <w:abstractNumId w:val="45"/>
  </w:num>
  <w:num w:numId="32">
    <w:abstractNumId w:val="6"/>
  </w:num>
  <w:num w:numId="33">
    <w:abstractNumId w:val="16"/>
  </w:num>
  <w:num w:numId="34">
    <w:abstractNumId w:val="18"/>
  </w:num>
  <w:num w:numId="35">
    <w:abstractNumId w:val="14"/>
  </w:num>
  <w:num w:numId="36">
    <w:abstractNumId w:val="28"/>
  </w:num>
  <w:num w:numId="37">
    <w:abstractNumId w:val="25"/>
  </w:num>
  <w:num w:numId="38">
    <w:abstractNumId w:val="23"/>
  </w:num>
  <w:num w:numId="39">
    <w:abstractNumId w:val="9"/>
  </w:num>
  <w:num w:numId="40">
    <w:abstractNumId w:val="20"/>
  </w:num>
  <w:num w:numId="41">
    <w:abstractNumId w:val="11"/>
  </w:num>
  <w:num w:numId="42">
    <w:abstractNumId w:val="31"/>
  </w:num>
  <w:num w:numId="43">
    <w:abstractNumId w:val="0"/>
  </w:num>
  <w:num w:numId="44">
    <w:abstractNumId w:val="42"/>
  </w:num>
  <w:num w:numId="45">
    <w:abstractNumId w:val="24"/>
  </w:num>
  <w:num w:numId="46">
    <w:abstractNumId w:val="44"/>
  </w:num>
  <w:num w:numId="47">
    <w:abstractNumId w:val="49"/>
  </w:num>
  <w:num w:numId="48">
    <w:abstractNumId w:val="54"/>
  </w:num>
  <w:num w:numId="49">
    <w:abstractNumId w:val="36"/>
  </w:num>
  <w:num w:numId="50">
    <w:abstractNumId w:val="53"/>
  </w:num>
  <w:num w:numId="51">
    <w:abstractNumId w:val="46"/>
  </w:num>
  <w:num w:numId="52">
    <w:abstractNumId w:val="4"/>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41"/>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06524"/>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557F"/>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0849"/>
    <w:rsid w:val="0013764A"/>
    <w:rsid w:val="00137E8B"/>
    <w:rsid w:val="00144F20"/>
    <w:rsid w:val="00160E6B"/>
    <w:rsid w:val="0017054E"/>
    <w:rsid w:val="00175908"/>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12C9"/>
    <w:rsid w:val="001E6C41"/>
    <w:rsid w:val="001F1461"/>
    <w:rsid w:val="001F4162"/>
    <w:rsid w:val="001F46A8"/>
    <w:rsid w:val="001F6167"/>
    <w:rsid w:val="001F73E6"/>
    <w:rsid w:val="00216ED9"/>
    <w:rsid w:val="00227D8C"/>
    <w:rsid w:val="0023043C"/>
    <w:rsid w:val="002360AF"/>
    <w:rsid w:val="00237AD1"/>
    <w:rsid w:val="00241F6B"/>
    <w:rsid w:val="00245669"/>
    <w:rsid w:val="0024778F"/>
    <w:rsid w:val="00247864"/>
    <w:rsid w:val="00263D34"/>
    <w:rsid w:val="002802E3"/>
    <w:rsid w:val="00281EE9"/>
    <w:rsid w:val="00283476"/>
    <w:rsid w:val="00284F78"/>
    <w:rsid w:val="002905C2"/>
    <w:rsid w:val="002A21B3"/>
    <w:rsid w:val="002B649D"/>
    <w:rsid w:val="002B6676"/>
    <w:rsid w:val="002D0886"/>
    <w:rsid w:val="002E1825"/>
    <w:rsid w:val="002E5131"/>
    <w:rsid w:val="002F44C0"/>
    <w:rsid w:val="002F65A6"/>
    <w:rsid w:val="003013A9"/>
    <w:rsid w:val="00302ADD"/>
    <w:rsid w:val="0030447D"/>
    <w:rsid w:val="003047F2"/>
    <w:rsid w:val="0031330D"/>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D6EA1"/>
    <w:rsid w:val="003E706E"/>
    <w:rsid w:val="003F00F2"/>
    <w:rsid w:val="003F38BF"/>
    <w:rsid w:val="003F5601"/>
    <w:rsid w:val="00403C02"/>
    <w:rsid w:val="004068F0"/>
    <w:rsid w:val="00406BB9"/>
    <w:rsid w:val="0041028C"/>
    <w:rsid w:val="00412831"/>
    <w:rsid w:val="004215F9"/>
    <w:rsid w:val="004238B2"/>
    <w:rsid w:val="00440E6A"/>
    <w:rsid w:val="00441135"/>
    <w:rsid w:val="0044362D"/>
    <w:rsid w:val="00445D13"/>
    <w:rsid w:val="00457593"/>
    <w:rsid w:val="00457C4C"/>
    <w:rsid w:val="004701E1"/>
    <w:rsid w:val="0047079F"/>
    <w:rsid w:val="00471D2A"/>
    <w:rsid w:val="00482492"/>
    <w:rsid w:val="00485263"/>
    <w:rsid w:val="00491954"/>
    <w:rsid w:val="00491DB6"/>
    <w:rsid w:val="00492597"/>
    <w:rsid w:val="004A09E1"/>
    <w:rsid w:val="004A1FBD"/>
    <w:rsid w:val="004A2B63"/>
    <w:rsid w:val="004B7D51"/>
    <w:rsid w:val="004C346F"/>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57B1"/>
    <w:rsid w:val="006A6F4B"/>
    <w:rsid w:val="006B0CE6"/>
    <w:rsid w:val="006B1BE2"/>
    <w:rsid w:val="006B2189"/>
    <w:rsid w:val="006B2A9A"/>
    <w:rsid w:val="006C19BD"/>
    <w:rsid w:val="006D047B"/>
    <w:rsid w:val="006D2775"/>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5EA3"/>
    <w:rsid w:val="007E1284"/>
    <w:rsid w:val="008019CF"/>
    <w:rsid w:val="00814E18"/>
    <w:rsid w:val="00820226"/>
    <w:rsid w:val="00825878"/>
    <w:rsid w:val="00836D05"/>
    <w:rsid w:val="00837ADC"/>
    <w:rsid w:val="00840E25"/>
    <w:rsid w:val="008413B2"/>
    <w:rsid w:val="008424EF"/>
    <w:rsid w:val="008425AE"/>
    <w:rsid w:val="00846394"/>
    <w:rsid w:val="00861831"/>
    <w:rsid w:val="00862B7E"/>
    <w:rsid w:val="008631AD"/>
    <w:rsid w:val="008727E6"/>
    <w:rsid w:val="00874BEA"/>
    <w:rsid w:val="00876071"/>
    <w:rsid w:val="00882801"/>
    <w:rsid w:val="00882E58"/>
    <w:rsid w:val="00882FF4"/>
    <w:rsid w:val="00892CCD"/>
    <w:rsid w:val="00894FED"/>
    <w:rsid w:val="008A316B"/>
    <w:rsid w:val="008A4A83"/>
    <w:rsid w:val="008B609A"/>
    <w:rsid w:val="008C703D"/>
    <w:rsid w:val="008E3D04"/>
    <w:rsid w:val="009002E4"/>
    <w:rsid w:val="00900CD2"/>
    <w:rsid w:val="00906652"/>
    <w:rsid w:val="00907D14"/>
    <w:rsid w:val="0091520F"/>
    <w:rsid w:val="0092232F"/>
    <w:rsid w:val="00925540"/>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43A2"/>
    <w:rsid w:val="00A46094"/>
    <w:rsid w:val="00A46D27"/>
    <w:rsid w:val="00A56954"/>
    <w:rsid w:val="00A71424"/>
    <w:rsid w:val="00A71B40"/>
    <w:rsid w:val="00A80DCB"/>
    <w:rsid w:val="00A86FE7"/>
    <w:rsid w:val="00A924F2"/>
    <w:rsid w:val="00A958B6"/>
    <w:rsid w:val="00A9754E"/>
    <w:rsid w:val="00A978F5"/>
    <w:rsid w:val="00AA027A"/>
    <w:rsid w:val="00AB23DF"/>
    <w:rsid w:val="00AB60DD"/>
    <w:rsid w:val="00AB661E"/>
    <w:rsid w:val="00AC049A"/>
    <w:rsid w:val="00AC2290"/>
    <w:rsid w:val="00AC3940"/>
    <w:rsid w:val="00AC430F"/>
    <w:rsid w:val="00AC5142"/>
    <w:rsid w:val="00AD60A0"/>
    <w:rsid w:val="00B00B34"/>
    <w:rsid w:val="00B0734F"/>
    <w:rsid w:val="00B16892"/>
    <w:rsid w:val="00B2374D"/>
    <w:rsid w:val="00B30E7C"/>
    <w:rsid w:val="00B33048"/>
    <w:rsid w:val="00B346D2"/>
    <w:rsid w:val="00B50FED"/>
    <w:rsid w:val="00B5566D"/>
    <w:rsid w:val="00B56B29"/>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3891"/>
    <w:rsid w:val="00C9490C"/>
    <w:rsid w:val="00C94E5E"/>
    <w:rsid w:val="00C950CF"/>
    <w:rsid w:val="00C95B50"/>
    <w:rsid w:val="00CA28AA"/>
    <w:rsid w:val="00CA4251"/>
    <w:rsid w:val="00CB4AC4"/>
    <w:rsid w:val="00CB5A65"/>
    <w:rsid w:val="00CC0391"/>
    <w:rsid w:val="00CC7918"/>
    <w:rsid w:val="00CC7D70"/>
    <w:rsid w:val="00CD55DA"/>
    <w:rsid w:val="00CE3754"/>
    <w:rsid w:val="00CF0D2B"/>
    <w:rsid w:val="00CF62E9"/>
    <w:rsid w:val="00CF7FB7"/>
    <w:rsid w:val="00D020BD"/>
    <w:rsid w:val="00D11437"/>
    <w:rsid w:val="00D141ED"/>
    <w:rsid w:val="00D154DF"/>
    <w:rsid w:val="00D24FD5"/>
    <w:rsid w:val="00D27965"/>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769"/>
    <w:rsid w:val="00DC4C79"/>
    <w:rsid w:val="00DD1549"/>
    <w:rsid w:val="00DD1F99"/>
    <w:rsid w:val="00DE094B"/>
    <w:rsid w:val="00DE567E"/>
    <w:rsid w:val="00DF5A41"/>
    <w:rsid w:val="00DF66F8"/>
    <w:rsid w:val="00DF7BE4"/>
    <w:rsid w:val="00E0063E"/>
    <w:rsid w:val="00E04BAA"/>
    <w:rsid w:val="00E104D7"/>
    <w:rsid w:val="00E224C4"/>
    <w:rsid w:val="00E244B4"/>
    <w:rsid w:val="00E30723"/>
    <w:rsid w:val="00E32507"/>
    <w:rsid w:val="00E37710"/>
    <w:rsid w:val="00E44628"/>
    <w:rsid w:val="00E521DE"/>
    <w:rsid w:val="00E5521E"/>
    <w:rsid w:val="00E61EC4"/>
    <w:rsid w:val="00E62AB7"/>
    <w:rsid w:val="00E64B54"/>
    <w:rsid w:val="00E67A13"/>
    <w:rsid w:val="00E716C3"/>
    <w:rsid w:val="00E945AE"/>
    <w:rsid w:val="00E95B13"/>
    <w:rsid w:val="00EA7D56"/>
    <w:rsid w:val="00EB3EE5"/>
    <w:rsid w:val="00EC19D7"/>
    <w:rsid w:val="00EC73EF"/>
    <w:rsid w:val="00ED10C9"/>
    <w:rsid w:val="00ED442B"/>
    <w:rsid w:val="00ED5B4C"/>
    <w:rsid w:val="00ED7EB6"/>
    <w:rsid w:val="00EE3CCD"/>
    <w:rsid w:val="00EF183A"/>
    <w:rsid w:val="00EF1C98"/>
    <w:rsid w:val="00EF7448"/>
    <w:rsid w:val="00F062BC"/>
    <w:rsid w:val="00F10C93"/>
    <w:rsid w:val="00F1704C"/>
    <w:rsid w:val="00F21CC7"/>
    <w:rsid w:val="00F22FFE"/>
    <w:rsid w:val="00F27C0E"/>
    <w:rsid w:val="00F370AF"/>
    <w:rsid w:val="00F5413D"/>
    <w:rsid w:val="00F54150"/>
    <w:rsid w:val="00F60377"/>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927BA"/>
  <w15:docId w15:val="{D729B4EF-7217-45F2-8C16-EFD8C38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DC376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DC376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164777542">
      <w:bodyDiv w:val="1"/>
      <w:marLeft w:val="0"/>
      <w:marRight w:val="0"/>
      <w:marTop w:val="0"/>
      <w:marBottom w:val="0"/>
      <w:divBdr>
        <w:top w:val="none" w:sz="0" w:space="0" w:color="auto"/>
        <w:left w:val="none" w:sz="0" w:space="0" w:color="auto"/>
        <w:bottom w:val="none" w:sz="0" w:space="0" w:color="auto"/>
        <w:right w:val="none" w:sz="0" w:space="0" w:color="auto"/>
      </w:divBdr>
    </w:div>
    <w:div w:id="1243753604">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E60F0-C6FF-463A-8481-C76E6AF7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13621</Words>
  <Characters>81731</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2021-05-31T11:57:00Z</cp:lastPrinted>
  <dcterms:created xsi:type="dcterms:W3CDTF">2021-06-08T10:16:00Z</dcterms:created>
  <dcterms:modified xsi:type="dcterms:W3CDTF">2021-06-08T11:08:00Z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